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585" w14:textId="77777777" w:rsidR="002E2964" w:rsidRPr="008F0D6F" w:rsidRDefault="002E2964" w:rsidP="008F0D6F">
      <w:pPr>
        <w:wordWrap/>
        <w:spacing w:after="120" w:line="300" w:lineRule="auto"/>
        <w:textAlignment w:val="center"/>
        <w:rPr>
          <w:rFonts w:ascii="Times New Roman" w:eastAsia="SimSun" w:hAnsi="Times New Roman"/>
          <w:spacing w:val="-5"/>
          <w:kern w:val="0"/>
          <w:szCs w:val="20"/>
          <w:lang w:val="en-GB" w:eastAsia="en-US"/>
        </w:rPr>
      </w:pPr>
      <w:r w:rsidRPr="008F0D6F">
        <w:rPr>
          <w:rFonts w:ascii="Times New Roman" w:eastAsia="SimSun" w:hAnsi="Times New Roman"/>
          <w:spacing w:val="-5"/>
          <w:kern w:val="0"/>
          <w:szCs w:val="20"/>
          <w:lang w:val="en-GB" w:eastAsia="en-US"/>
        </w:rPr>
        <w:t>Original article</w:t>
      </w:r>
    </w:p>
    <w:p w14:paraId="330073DF" w14:textId="04AF55FD" w:rsidR="003A02F5" w:rsidRPr="00661D39" w:rsidRDefault="00EA11C1" w:rsidP="008F0D6F">
      <w:pPr>
        <w:wordWrap/>
        <w:spacing w:after="120" w:line="300" w:lineRule="auto"/>
        <w:textAlignment w:val="center"/>
        <w:rPr>
          <w:rFonts w:ascii="Segoe UI Symbol" w:eastAsiaTheme="minorEastAsia" w:hAnsi="Segoe UI Symbol" w:cs="Segoe UI Symbol" w:hint="eastAsia"/>
          <w:spacing w:val="-5"/>
          <w:w w:val="97"/>
          <w:kern w:val="0"/>
          <w:sz w:val="28"/>
          <w:szCs w:val="20"/>
          <w:lang w:val="en-GB"/>
        </w:rPr>
      </w:pPr>
      <w:r>
        <w:rPr>
          <w:rFonts w:ascii="Times New Roman" w:eastAsiaTheme="minorEastAsia" w:hAnsi="Times New Roman" w:hint="eastAsia"/>
          <w:b/>
          <w:spacing w:val="-5"/>
          <w:w w:val="97"/>
          <w:kern w:val="0"/>
          <w:sz w:val="28"/>
          <w:szCs w:val="20"/>
          <w:lang w:val="en-GB"/>
        </w:rPr>
        <w:t>Ai-MAST Conference</w:t>
      </w:r>
      <w:r w:rsidR="003A02F5" w:rsidRPr="002162FF">
        <w:rPr>
          <w:rFonts w:ascii="Times New Roman" w:eastAsia="SimSun" w:hAnsi="Times New Roman"/>
          <w:b/>
          <w:spacing w:val="-5"/>
          <w:w w:val="97"/>
          <w:kern w:val="0"/>
          <w:sz w:val="28"/>
          <w:szCs w:val="20"/>
          <w:lang w:val="en-GB" w:eastAsia="en-US"/>
        </w:rPr>
        <w:t xml:space="preserve"> Paper Template</w:t>
      </w:r>
    </w:p>
    <w:p w14:paraId="336A02B6" w14:textId="66A5912D" w:rsidR="002162FF" w:rsidRPr="00A27961" w:rsidRDefault="009009FF" w:rsidP="008F0D6F">
      <w:pPr>
        <w:wordWrap/>
        <w:spacing w:after="120" w:line="300" w:lineRule="auto"/>
        <w:textAlignment w:val="center"/>
        <w:rPr>
          <w:rFonts w:ascii="Times New Roman" w:hAnsi="Times New Roman"/>
          <w:spacing w:val="-5"/>
          <w:w w:val="97"/>
          <w:kern w:val="0"/>
          <w:sz w:val="22"/>
          <w:szCs w:val="20"/>
          <w:vertAlign w:val="superscript"/>
          <w:lang w:val="en-GB"/>
        </w:rPr>
      </w:pPr>
      <w:r w:rsidRPr="009009FF">
        <w:rPr>
          <w:rFonts w:ascii="Times New Roman" w:eastAsia="SimSun" w:hAnsi="Times New Roman"/>
          <w:spacing w:val="-5"/>
          <w:w w:val="97"/>
          <w:kern w:val="0"/>
          <w:sz w:val="22"/>
          <w:szCs w:val="20"/>
          <w:lang w:val="en-GB" w:eastAsia="en-US"/>
        </w:rPr>
        <w:t>Gyei-Kark PARK</w:t>
      </w:r>
      <w:r w:rsidR="00190D79" w:rsidRPr="00A27961">
        <w:rPr>
          <w:rFonts w:ascii="Times New Roman" w:hAnsi="Times New Roman" w:hint="eastAsia"/>
          <w:spacing w:val="-5"/>
          <w:w w:val="97"/>
          <w:kern w:val="0"/>
          <w:sz w:val="22"/>
          <w:szCs w:val="20"/>
          <w:vertAlign w:val="superscript"/>
          <w:lang w:val="en-GB"/>
        </w:rPr>
        <w:t>a</w:t>
      </w:r>
      <w:r w:rsidRPr="009009FF">
        <w:rPr>
          <w:rFonts w:ascii="Times New Roman" w:eastAsia="SimSun" w:hAnsi="Times New Roman"/>
          <w:spacing w:val="-5"/>
          <w:w w:val="97"/>
          <w:kern w:val="0"/>
          <w:sz w:val="22"/>
          <w:szCs w:val="20"/>
          <w:lang w:val="en-GB" w:eastAsia="en-US"/>
        </w:rPr>
        <w:t xml:space="preserve">, </w:t>
      </w:r>
      <w:r w:rsidR="00412436" w:rsidRPr="00B505E0">
        <w:rPr>
          <w:rFonts w:ascii="Times New Roman" w:hAnsi="Times New Roman" w:hint="eastAsia"/>
          <w:spacing w:val="-5"/>
          <w:w w:val="97"/>
          <w:kern w:val="0"/>
          <w:sz w:val="22"/>
          <w:szCs w:val="20"/>
          <w:lang w:val="en-GB"/>
        </w:rPr>
        <w:t>S. June KIM</w:t>
      </w:r>
      <w:r w:rsidR="00190D79" w:rsidRPr="00A27961">
        <w:rPr>
          <w:rFonts w:ascii="Times New Roman" w:hAnsi="Times New Roman" w:hint="eastAsia"/>
          <w:spacing w:val="-5"/>
          <w:w w:val="97"/>
          <w:kern w:val="0"/>
          <w:sz w:val="22"/>
          <w:szCs w:val="20"/>
          <w:vertAlign w:val="superscript"/>
          <w:lang w:val="en-GB"/>
        </w:rPr>
        <w:t>b</w:t>
      </w:r>
    </w:p>
    <w:p w14:paraId="04F6CBA6" w14:textId="77777777" w:rsidR="009009FF" w:rsidRDefault="00190D79" w:rsidP="008F0D6F">
      <w:pPr>
        <w:widowControl/>
        <w:tabs>
          <w:tab w:val="center" w:pos="5202"/>
          <w:tab w:val="left" w:pos="7755"/>
        </w:tabs>
        <w:suppressAutoHyphens/>
        <w:wordWrap/>
        <w:autoSpaceDE/>
        <w:autoSpaceDN/>
        <w:spacing w:after="120" w:line="300" w:lineRule="auto"/>
        <w:jc w:val="left"/>
        <w:textAlignment w:val="center"/>
        <w:rPr>
          <w:rFonts w:ascii="Times New Roman" w:hAnsi="Times New Roman"/>
          <w:noProof/>
          <w:kern w:val="0"/>
          <w:sz w:val="16"/>
          <w:szCs w:val="16"/>
        </w:rPr>
      </w:pPr>
      <w:r w:rsidRPr="00A27961">
        <w:rPr>
          <w:rFonts w:ascii="Times New Roman" w:hAnsi="Times New Roman" w:hint="eastAsia"/>
          <w:noProof/>
          <w:kern w:val="0"/>
          <w:sz w:val="16"/>
          <w:szCs w:val="16"/>
          <w:vertAlign w:val="superscript"/>
        </w:rPr>
        <w:t>a</w:t>
      </w:r>
      <w:r w:rsidR="009009FF">
        <w:rPr>
          <w:rFonts w:ascii="Times New Roman" w:eastAsia="SimSun" w:hAnsi="Times New Roman"/>
          <w:noProof/>
          <w:kern w:val="0"/>
          <w:sz w:val="16"/>
          <w:szCs w:val="16"/>
          <w:vertAlign w:val="superscript"/>
          <w:lang w:eastAsia="en-US"/>
        </w:rPr>
        <w:t xml:space="preserve"> </w:t>
      </w:r>
      <w:r w:rsidR="009009FF" w:rsidRPr="009009FF">
        <w:rPr>
          <w:rFonts w:ascii="Times New Roman" w:eastAsia="SimSun" w:hAnsi="Times New Roman"/>
          <w:noProof/>
          <w:kern w:val="0"/>
          <w:sz w:val="16"/>
          <w:szCs w:val="16"/>
          <w:lang w:eastAsia="en-US"/>
        </w:rPr>
        <w:t>Dept. of Logistics and Maritime Studies, Mokpo National Maritime University, Korea, gkpark@mmu.ac.kr</w:t>
      </w:r>
    </w:p>
    <w:p w14:paraId="0AEF5661" w14:textId="78BF6B19" w:rsidR="009009FF" w:rsidRDefault="00190D79" w:rsidP="008F0D6F">
      <w:pPr>
        <w:widowControl/>
        <w:tabs>
          <w:tab w:val="center" w:pos="5202"/>
          <w:tab w:val="left" w:pos="7755"/>
        </w:tabs>
        <w:suppressAutoHyphens/>
        <w:wordWrap/>
        <w:autoSpaceDE/>
        <w:autoSpaceDN/>
        <w:spacing w:after="120" w:line="300" w:lineRule="auto"/>
        <w:jc w:val="left"/>
        <w:textAlignment w:val="center"/>
        <w:rPr>
          <w:rFonts w:ascii="Times New Roman" w:hAnsi="Times New Roman"/>
          <w:noProof/>
          <w:kern w:val="0"/>
          <w:sz w:val="16"/>
          <w:szCs w:val="16"/>
        </w:rPr>
      </w:pPr>
      <w:r w:rsidRPr="00A27961">
        <w:rPr>
          <w:rFonts w:ascii="Times New Roman" w:hAnsi="Times New Roman" w:hint="eastAsia"/>
          <w:noProof/>
          <w:kern w:val="0"/>
          <w:sz w:val="16"/>
          <w:szCs w:val="16"/>
          <w:vertAlign w:val="superscript"/>
        </w:rPr>
        <w:t>b</w:t>
      </w:r>
      <w:r w:rsidR="009009FF">
        <w:rPr>
          <w:rFonts w:ascii="Times New Roman" w:eastAsia="SimSun" w:hAnsi="Times New Roman"/>
          <w:noProof/>
          <w:kern w:val="0"/>
          <w:sz w:val="16"/>
          <w:szCs w:val="16"/>
          <w:vertAlign w:val="superscript"/>
          <w:lang w:eastAsia="en-US"/>
        </w:rPr>
        <w:t xml:space="preserve"> </w:t>
      </w:r>
      <w:r w:rsidR="009009FF" w:rsidRPr="009009FF">
        <w:rPr>
          <w:rFonts w:ascii="Times New Roman" w:eastAsia="SimSun" w:hAnsi="Times New Roman"/>
          <w:noProof/>
          <w:kern w:val="0"/>
          <w:sz w:val="16"/>
          <w:szCs w:val="16"/>
          <w:lang w:eastAsia="en-US"/>
        </w:rPr>
        <w:t xml:space="preserve">Dept. of </w:t>
      </w:r>
      <w:r w:rsidR="00412436" w:rsidRPr="00B505E0">
        <w:rPr>
          <w:rFonts w:ascii="Times New Roman" w:hAnsi="Times New Roman" w:hint="eastAsia"/>
          <w:noProof/>
          <w:kern w:val="0"/>
          <w:sz w:val="16"/>
          <w:szCs w:val="16"/>
        </w:rPr>
        <w:t>Liberal Arts and Science</w:t>
      </w:r>
      <w:r w:rsidR="009009FF" w:rsidRPr="009009FF">
        <w:rPr>
          <w:rFonts w:ascii="Times New Roman" w:eastAsia="SimSun" w:hAnsi="Times New Roman"/>
          <w:noProof/>
          <w:kern w:val="0"/>
          <w:sz w:val="16"/>
          <w:szCs w:val="16"/>
          <w:lang w:eastAsia="en-US"/>
        </w:rPr>
        <w:t xml:space="preserve">, </w:t>
      </w:r>
      <w:r w:rsidR="00412436" w:rsidRPr="00B505E0">
        <w:rPr>
          <w:rFonts w:ascii="Times New Roman" w:hAnsi="Times New Roman" w:hint="eastAsia"/>
          <w:noProof/>
          <w:kern w:val="0"/>
          <w:sz w:val="16"/>
          <w:szCs w:val="16"/>
        </w:rPr>
        <w:t>Mokpo National Maritime University</w:t>
      </w:r>
      <w:r w:rsidR="009009FF" w:rsidRPr="009009FF">
        <w:rPr>
          <w:rFonts w:ascii="Times New Roman" w:eastAsia="SimSun" w:hAnsi="Times New Roman"/>
          <w:noProof/>
          <w:kern w:val="0"/>
          <w:sz w:val="16"/>
          <w:szCs w:val="16"/>
          <w:lang w:eastAsia="en-US"/>
        </w:rPr>
        <w:t xml:space="preserve">, </w:t>
      </w:r>
      <w:r w:rsidR="00412436" w:rsidRPr="00B505E0">
        <w:rPr>
          <w:rFonts w:ascii="Times New Roman" w:hAnsi="Times New Roman" w:hint="eastAsia"/>
          <w:noProof/>
          <w:kern w:val="0"/>
          <w:sz w:val="16"/>
          <w:szCs w:val="16"/>
        </w:rPr>
        <w:t>Korea</w:t>
      </w:r>
      <w:r w:rsidR="009009FF" w:rsidRPr="009009FF">
        <w:rPr>
          <w:rFonts w:ascii="Times New Roman" w:hAnsi="Times New Roman" w:hint="eastAsia"/>
          <w:noProof/>
          <w:kern w:val="0"/>
          <w:sz w:val="16"/>
          <w:szCs w:val="16"/>
        </w:rPr>
        <w:t xml:space="preserve">, </w:t>
      </w:r>
      <w:r w:rsidR="00412436">
        <w:rPr>
          <w:rFonts w:ascii="Times New Roman" w:hAnsi="Times New Roman" w:hint="eastAsia"/>
          <w:noProof/>
          <w:kern w:val="0"/>
          <w:sz w:val="16"/>
          <w:szCs w:val="16"/>
        </w:rPr>
        <w:t>sjunekim@mmu.ac.kr,</w:t>
      </w:r>
      <w:r w:rsidR="009009FF" w:rsidRPr="009009FF">
        <w:rPr>
          <w:rFonts w:ascii="Times New Roman" w:hAnsi="Times New Roman" w:hint="eastAsia"/>
          <w:noProof/>
          <w:kern w:val="0"/>
          <w:sz w:val="16"/>
          <w:szCs w:val="16"/>
        </w:rPr>
        <w:t xml:space="preserve"> Corresponding Author</w:t>
      </w:r>
    </w:p>
    <w:p w14:paraId="1AD18E1F" w14:textId="77777777" w:rsidR="005926CE" w:rsidRPr="005926CE" w:rsidRDefault="008E45C1" w:rsidP="008F0D6F">
      <w:pPr>
        <w:widowControl/>
        <w:tabs>
          <w:tab w:val="center" w:pos="5202"/>
          <w:tab w:val="left" w:pos="7755"/>
        </w:tabs>
        <w:suppressAutoHyphens/>
        <w:wordWrap/>
        <w:autoSpaceDE/>
        <w:autoSpaceDN/>
        <w:spacing w:after="120" w:line="300" w:lineRule="auto"/>
        <w:jc w:val="left"/>
        <w:textAlignment w:val="center"/>
        <w:rPr>
          <w:rFonts w:ascii="Times New Roman" w:eastAsia="SimSun" w:hAnsi="Times New Roman"/>
          <w:noProof/>
          <w:kern w:val="0"/>
          <w:szCs w:val="23"/>
          <w:lang w:eastAsia="zh-CN"/>
        </w:rPr>
      </w:pPr>
      <w:r>
        <w:rPr>
          <w:noProof/>
        </w:rPr>
        <mc:AlternateContent>
          <mc:Choice Requires="wps">
            <w:drawing>
              <wp:anchor distT="4294967295" distB="4294967295" distL="114300" distR="114300" simplePos="0" relativeHeight="251657216" behindDoc="0" locked="0" layoutInCell="1" allowOverlap="1" wp14:anchorId="0957D821" wp14:editId="0A0B129B">
                <wp:simplePos x="0" y="0"/>
                <wp:positionH relativeFrom="margin">
                  <wp:posOffset>12700</wp:posOffset>
                </wp:positionH>
                <wp:positionV relativeFrom="paragraph">
                  <wp:posOffset>178434</wp:posOffset>
                </wp:positionV>
                <wp:extent cx="6305550" cy="0"/>
                <wp:effectExtent l="0" t="0" r="19050" b="19050"/>
                <wp:wrapNone/>
                <wp:docPr id="13" name="직선 연결선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3F0588" id="직선 연결선 1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pt,14.05pt" to="49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" strokecolor="windowText" strokeweight=".5pt">
                <v:stroke joinstyle="miter"/>
                <o:lock v:ext="edit" shapetype="f"/>
                <w10:wrap anchorx="margin"/>
              </v:line>
            </w:pict>
          </mc:Fallback>
        </mc:AlternateContent>
      </w:r>
    </w:p>
    <w:p w14:paraId="74460EA7" w14:textId="77777777" w:rsidR="002162FF" w:rsidRPr="00B62FA0" w:rsidRDefault="00B62FA0" w:rsidP="008F0D6F">
      <w:pPr>
        <w:wordWrap/>
        <w:spacing w:after="120" w:line="300" w:lineRule="auto"/>
        <w:textAlignment w:val="center"/>
        <w:rPr>
          <w:rFonts w:ascii="Times New Roman" w:eastAsia="SimSun" w:hAnsi="Times New Roman"/>
          <w:b/>
          <w:spacing w:val="-5"/>
          <w:kern w:val="0"/>
          <w:sz w:val="23"/>
          <w:szCs w:val="23"/>
          <w:lang w:val="en-GB" w:eastAsia="en-US"/>
        </w:rPr>
      </w:pPr>
      <w:r w:rsidRPr="00B62FA0">
        <w:rPr>
          <w:rFonts w:ascii="Times New Roman" w:eastAsia="SimSun" w:hAnsi="Times New Roman"/>
          <w:b/>
          <w:spacing w:val="-5"/>
          <w:kern w:val="0"/>
          <w:sz w:val="23"/>
          <w:szCs w:val="23"/>
          <w:lang w:val="en-GB" w:eastAsia="en-US"/>
        </w:rPr>
        <w:t>Abstract</w:t>
      </w:r>
      <w:r w:rsidR="000A2378" w:rsidRPr="000A2378">
        <w:rPr>
          <w:rFonts w:ascii="Times New Roman" w:eastAsia="SimSun" w:hAnsi="Times New Roman"/>
          <w:b/>
          <w:spacing w:val="-5"/>
          <w:kern w:val="0"/>
          <w:sz w:val="23"/>
          <w:szCs w:val="23"/>
          <w:lang w:val="en-GB" w:eastAsia="en-US"/>
        </w:rPr>
        <w:t xml:space="preserve"> </w:t>
      </w:r>
    </w:p>
    <w:p w14:paraId="3EAD233D" w14:textId="77777777" w:rsidR="00B62FA0" w:rsidRDefault="00B62FA0" w:rsidP="008F0D6F">
      <w:pPr>
        <w:wordWrap/>
        <w:spacing w:after="120" w:line="300" w:lineRule="auto"/>
        <w:textAlignment w:val="center"/>
        <w:rPr>
          <w:rFonts w:ascii="Times New Roman" w:eastAsia="SimSun" w:hAnsi="Times New Roman"/>
          <w:spacing w:val="-5"/>
          <w:kern w:val="0"/>
          <w:sz w:val="23"/>
          <w:szCs w:val="23"/>
          <w:lang w:val="en-GB" w:eastAsia="en-US"/>
        </w:rPr>
      </w:pPr>
      <w:r w:rsidRPr="00B62FA0">
        <w:rPr>
          <w:rFonts w:ascii="Times New Roman" w:eastAsia="SimSun" w:hAnsi="Times New Roman"/>
          <w:spacing w:val="-5"/>
          <w:kern w:val="0"/>
          <w:sz w:val="23"/>
          <w:szCs w:val="23"/>
          <w:lang w:val="en-GB" w:eastAsia="en-US"/>
        </w:rPr>
        <w:t>The abstract is up to 300 words in English. It shall outline the aims, scope, methodology and conclusions of the paper. Contributions of the paper are desirable but not compulsory.</w:t>
      </w:r>
    </w:p>
    <w:p w14:paraId="132DBDB2" w14:textId="77777777" w:rsidR="00B62FA0" w:rsidRPr="00576FC5" w:rsidRDefault="00B62FA0" w:rsidP="008F0D6F">
      <w:pPr>
        <w:wordWrap/>
        <w:spacing w:after="120" w:line="300" w:lineRule="auto"/>
        <w:textAlignment w:val="center"/>
        <w:rPr>
          <w:rFonts w:ascii="Times New Roman" w:eastAsia="SimSun" w:hAnsi="Times New Roman"/>
          <w:spacing w:val="-5"/>
          <w:kern w:val="0"/>
          <w:sz w:val="18"/>
          <w:szCs w:val="23"/>
          <w:lang w:val="en-GB" w:eastAsia="en-US"/>
        </w:rPr>
      </w:pPr>
    </w:p>
    <w:p w14:paraId="5CD303AB" w14:textId="77777777" w:rsidR="00227481" w:rsidRPr="007440AA" w:rsidRDefault="008E45C1" w:rsidP="008F0D6F">
      <w:pPr>
        <w:wordWrap/>
        <w:spacing w:after="120" w:line="300" w:lineRule="auto"/>
        <w:textAlignment w:val="center"/>
        <w:rPr>
          <w:rFonts w:ascii="Times New Roman" w:hAnsi="Times New Roman"/>
          <w:i/>
          <w:spacing w:val="-5"/>
          <w:kern w:val="0"/>
          <w:sz w:val="23"/>
          <w:szCs w:val="23"/>
          <w:lang w:val="en-GB"/>
        </w:rPr>
      </w:pPr>
      <w:r>
        <w:rPr>
          <w:noProof/>
        </w:rPr>
        <mc:AlternateContent>
          <mc:Choice Requires="wps">
            <w:drawing>
              <wp:anchor distT="4294967295" distB="4294967295" distL="114300" distR="114300" simplePos="0" relativeHeight="251658240" behindDoc="0" locked="0" layoutInCell="1" allowOverlap="1" wp14:anchorId="65D579A5" wp14:editId="49A8AC79">
                <wp:simplePos x="0" y="0"/>
                <wp:positionH relativeFrom="margin">
                  <wp:posOffset>-15875</wp:posOffset>
                </wp:positionH>
                <wp:positionV relativeFrom="paragraph">
                  <wp:posOffset>231774</wp:posOffset>
                </wp:positionV>
                <wp:extent cx="6305550" cy="0"/>
                <wp:effectExtent l="0" t="0" r="19050" b="19050"/>
                <wp:wrapNone/>
                <wp:docPr id="8"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7BF89F" id="직선 연결선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5pt,18.25pt" to="495.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" strokecolor="windowText" strokeweight=".5pt">
                <v:stroke joinstyle="miter"/>
                <o:lock v:ext="edit" shapetype="f"/>
                <w10:wrap anchorx="margin"/>
              </v:line>
            </w:pict>
          </mc:Fallback>
        </mc:AlternateContent>
      </w:r>
      <w:r w:rsidR="00B62FA0" w:rsidRPr="00B62FA0">
        <w:rPr>
          <w:rFonts w:ascii="Times New Roman" w:eastAsia="SimSun" w:hAnsi="Times New Roman"/>
          <w:i/>
          <w:spacing w:val="-5"/>
          <w:kern w:val="0"/>
          <w:sz w:val="23"/>
          <w:szCs w:val="23"/>
          <w:lang w:val="en-GB" w:eastAsia="en-US"/>
        </w:rPr>
        <w:t>Keywords: Sample paper, M</w:t>
      </w:r>
      <w:r w:rsidR="009470B1">
        <w:rPr>
          <w:rFonts w:ascii="Times New Roman" w:eastAsia="SimSun" w:hAnsi="Times New Roman"/>
          <w:i/>
          <w:spacing w:val="-5"/>
          <w:kern w:val="0"/>
          <w:sz w:val="23"/>
          <w:szCs w:val="23"/>
          <w:lang w:val="en-GB" w:eastAsia="en-US"/>
        </w:rPr>
        <w:t>S Word (no more than 6 keywords</w:t>
      </w:r>
      <w:r w:rsidR="000A1206" w:rsidRPr="007440AA">
        <w:rPr>
          <w:rFonts w:ascii="Times New Roman" w:hAnsi="Times New Roman" w:hint="eastAsia"/>
          <w:i/>
          <w:spacing w:val="-5"/>
          <w:kern w:val="0"/>
          <w:sz w:val="23"/>
          <w:szCs w:val="23"/>
          <w:lang w:val="en-GB"/>
        </w:rPr>
        <w:t>)</w:t>
      </w:r>
    </w:p>
    <w:p w14:paraId="2640A531" w14:textId="77777777" w:rsidR="00227481" w:rsidRDefault="00227481" w:rsidP="008F0D6F">
      <w:pPr>
        <w:wordWrap/>
        <w:spacing w:after="120" w:line="300" w:lineRule="auto"/>
        <w:textAlignment w:val="center"/>
        <w:rPr>
          <w:rFonts w:ascii="Times New Roman" w:eastAsia="SimSun" w:hAnsi="Times New Roman"/>
          <w:i/>
          <w:spacing w:val="-5"/>
          <w:kern w:val="0"/>
          <w:sz w:val="23"/>
          <w:szCs w:val="23"/>
          <w:lang w:val="en-GB" w:eastAsia="en-US"/>
        </w:rPr>
        <w:sectPr w:rsidR="00227481" w:rsidSect="008F0D6F">
          <w:headerReference w:type="default" r:id="rId7"/>
          <w:footerReference w:type="even" r:id="rId8"/>
          <w:headerReference w:type="first" r:id="rId9"/>
          <w:footnotePr>
            <w:numRestart w:val="eachSect"/>
          </w:footnotePr>
          <w:pgSz w:w="11906" w:h="16838" w:code="9"/>
          <w:pgMar w:top="1985" w:right="851" w:bottom="851" w:left="851" w:header="284" w:footer="0" w:gutter="284"/>
          <w:cols w:space="720"/>
          <w:titlePg/>
          <w:docGrid w:linePitch="360"/>
        </w:sectPr>
      </w:pPr>
    </w:p>
    <w:p w14:paraId="190E1C20" w14:textId="77777777" w:rsidR="00227481" w:rsidRDefault="00227481" w:rsidP="008F0D6F">
      <w:pPr>
        <w:wordWrap/>
        <w:spacing w:after="120" w:line="300" w:lineRule="auto"/>
        <w:textAlignment w:val="center"/>
        <w:rPr>
          <w:rFonts w:ascii="Batang" w:eastAsia="Batang" w:hAnsi="Batang" w:cs="Batang"/>
          <w:color w:val="FF0000"/>
          <w:spacing w:val="-5"/>
          <w:kern w:val="0"/>
          <w:sz w:val="22"/>
          <w:szCs w:val="23"/>
          <w:lang w:val="en-GB"/>
        </w:rPr>
      </w:pPr>
      <w:r w:rsidRPr="008F0D6F">
        <w:rPr>
          <w:rStyle w:val="FootnoteReference"/>
          <w:rFonts w:ascii="Segoe UI Symbol" w:eastAsia="SimSun" w:hAnsi="Segoe UI Symbol" w:cs="Segoe UI Symbol"/>
          <w:color w:val="FF0000"/>
          <w:spacing w:val="-5"/>
          <w:kern w:val="0"/>
          <w:sz w:val="22"/>
          <w:szCs w:val="23"/>
          <w:vertAlign w:val="baseline"/>
          <w:lang w:val="en-GB" w:eastAsia="en-US"/>
        </w:rPr>
        <w:footnoteReference w:customMarkFollows="1" w:id="1"/>
        <w:t>☆</w:t>
      </w:r>
      <w:r w:rsidRPr="008F0D6F">
        <w:rPr>
          <w:rFonts w:ascii="Segoe UI Symbol" w:eastAsia="SimSun" w:hAnsi="Segoe UI Symbol" w:cs="Segoe UI Symbol"/>
          <w:color w:val="FF0000"/>
          <w:spacing w:val="-5"/>
          <w:kern w:val="0"/>
          <w:sz w:val="22"/>
          <w:szCs w:val="23"/>
          <w:lang w:val="en-GB" w:eastAsia="en-US"/>
        </w:rPr>
        <w:t>(</w:t>
      </w:r>
      <w:r w:rsidR="007D09F8" w:rsidRPr="007D09F8">
        <w:rPr>
          <w:rFonts w:ascii="Segoe UI Symbol" w:eastAsia="SimSun" w:hAnsi="Segoe UI Symbol" w:cs="Segoe UI Symbol"/>
          <w:b/>
          <w:color w:val="FF0000"/>
          <w:spacing w:val="-5"/>
          <w:kern w:val="0"/>
          <w:sz w:val="22"/>
          <w:szCs w:val="23"/>
          <w:lang w:val="en-GB" w:eastAsia="en-US"/>
        </w:rPr>
        <w:t xml:space="preserve">Do not </w:t>
      </w:r>
      <w:r w:rsidR="007D09F8">
        <w:rPr>
          <w:rFonts w:ascii="Segoe UI Symbol" w:eastAsia="SimSun" w:hAnsi="Segoe UI Symbol" w:cs="Segoe UI Symbol"/>
          <w:b/>
          <w:color w:val="FF0000"/>
          <w:spacing w:val="-5"/>
          <w:kern w:val="0"/>
          <w:sz w:val="22"/>
          <w:szCs w:val="23"/>
          <w:lang w:val="en-GB" w:eastAsia="en-US"/>
        </w:rPr>
        <w:t>DELETE</w:t>
      </w:r>
      <w:r w:rsidRPr="008F0D6F">
        <w:rPr>
          <w:rFonts w:ascii="Batang" w:eastAsia="Batang" w:hAnsi="Batang" w:cs="Batang" w:hint="eastAsia"/>
          <w:color w:val="FF0000"/>
          <w:spacing w:val="-5"/>
          <w:kern w:val="0"/>
          <w:sz w:val="22"/>
          <w:szCs w:val="23"/>
          <w:lang w:val="en-GB"/>
        </w:rPr>
        <w:t>)</w:t>
      </w:r>
    </w:p>
    <w:p w14:paraId="4D59AA80"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03EED728"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7CC0C729"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0AA5617D"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0599B9FA"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75805CD2"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5875DC8C"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3C9AD53B"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1AF30144"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77845675"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2AF5AEA8"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2E3A2917"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08472AD4" w14:textId="77777777" w:rsidR="00384504" w:rsidRDefault="00384504" w:rsidP="008F0D6F">
      <w:pPr>
        <w:wordWrap/>
        <w:spacing w:after="120" w:line="300" w:lineRule="auto"/>
        <w:textAlignment w:val="center"/>
        <w:rPr>
          <w:rFonts w:ascii="Batang" w:eastAsia="Batang" w:hAnsi="Batang" w:cs="Batang"/>
          <w:color w:val="FF0000"/>
          <w:spacing w:val="-5"/>
          <w:kern w:val="0"/>
          <w:sz w:val="22"/>
          <w:szCs w:val="23"/>
          <w:lang w:val="en-GB"/>
        </w:rPr>
      </w:pPr>
    </w:p>
    <w:p w14:paraId="2D42C7D4" w14:textId="77777777" w:rsidR="006E6F15" w:rsidRDefault="006E6F15" w:rsidP="008F0D6F">
      <w:pPr>
        <w:wordWrap/>
        <w:spacing w:after="120" w:line="300" w:lineRule="auto"/>
        <w:textAlignment w:val="center"/>
        <w:rPr>
          <w:rFonts w:ascii="Batang" w:eastAsia="Batang" w:hAnsi="Batang" w:cs="Batang"/>
          <w:color w:val="FF0000"/>
          <w:spacing w:val="-5"/>
          <w:kern w:val="0"/>
          <w:sz w:val="22"/>
          <w:szCs w:val="23"/>
          <w:lang w:val="en-GB"/>
        </w:rPr>
        <w:sectPr w:rsidR="006E6F15" w:rsidSect="006E6F15">
          <w:headerReference w:type="even" r:id="rId10"/>
          <w:headerReference w:type="default" r:id="rId11"/>
          <w:headerReference w:type="first" r:id="rId12"/>
          <w:footnotePr>
            <w:numRestart w:val="eachSect"/>
          </w:footnotePr>
          <w:type w:val="continuous"/>
          <w:pgSz w:w="11906" w:h="16838" w:code="9"/>
          <w:pgMar w:top="851" w:right="851" w:bottom="851" w:left="851" w:header="284" w:footer="0" w:gutter="284"/>
          <w:cols w:space="425"/>
          <w:titlePg/>
          <w:docGrid w:linePitch="360"/>
        </w:sectPr>
      </w:pPr>
    </w:p>
    <w:p w14:paraId="75F8EE6C" w14:textId="77777777" w:rsidR="0025309C" w:rsidRPr="00F41E7C" w:rsidRDefault="00190D79" w:rsidP="00F41E7C">
      <w:pPr>
        <w:rPr>
          <w:rFonts w:ascii="Times New Roman" w:hAnsi="Times New Roman"/>
          <w:b/>
          <w:sz w:val="22"/>
          <w:lang w:val="en-GB" w:eastAsia="en-US"/>
        </w:rPr>
      </w:pPr>
      <w:r w:rsidRPr="00F41E7C">
        <w:rPr>
          <w:rFonts w:ascii="Times New Roman" w:hAnsi="Times New Roman"/>
          <w:b/>
          <w:sz w:val="22"/>
          <w:lang w:val="en-GB"/>
        </w:rPr>
        <w:lastRenderedPageBreak/>
        <w:t>1</w:t>
      </w:r>
      <w:r w:rsidR="0025309C" w:rsidRPr="00F41E7C">
        <w:rPr>
          <w:rFonts w:ascii="Times New Roman" w:hAnsi="Times New Roman"/>
          <w:b/>
          <w:sz w:val="22"/>
          <w:lang w:val="en-GB" w:eastAsia="en-US"/>
        </w:rPr>
        <w:t>. Introduction</w:t>
      </w:r>
      <w:r w:rsidR="0025309C" w:rsidRPr="00F41E7C">
        <w:rPr>
          <w:rFonts w:ascii="Times New Roman" w:hAnsi="Times New Roman"/>
          <w:b/>
          <w:sz w:val="22"/>
          <w:lang w:val="en-GB"/>
        </w:rPr>
        <w:t xml:space="preserve"> </w:t>
      </w:r>
    </w:p>
    <w:p w14:paraId="69DFA057" w14:textId="77777777" w:rsidR="00576FC5" w:rsidRPr="008F0D6F" w:rsidRDefault="005926CE" w:rsidP="008F0D6F">
      <w:pPr>
        <w:wordWrap/>
        <w:spacing w:after="120" w:line="300" w:lineRule="auto"/>
        <w:ind w:firstLineChars="50" w:firstLine="105"/>
        <w:textAlignment w:val="center"/>
        <w:rPr>
          <w:rFonts w:ascii="Times New Roman" w:eastAsia="SimSun" w:hAnsi="Times New Roman"/>
          <w:spacing w:val="-5"/>
          <w:kern w:val="0"/>
          <w:sz w:val="22"/>
          <w:szCs w:val="23"/>
          <w:lang w:val="en-GB" w:eastAsia="en-US"/>
        </w:rPr>
      </w:pPr>
      <w:r w:rsidRPr="008F0D6F">
        <w:rPr>
          <w:rFonts w:ascii="Times New Roman" w:eastAsia="SimSun" w:hAnsi="Times New Roman"/>
          <w:spacing w:val="-5"/>
          <w:kern w:val="0"/>
          <w:sz w:val="22"/>
          <w:szCs w:val="23"/>
          <w:lang w:val="en-GB" w:eastAsia="en-US"/>
        </w:rPr>
        <w:t>For consistency and inclusion in the Conference Proceedings and Journal, all papers prepared must adhere to the format as set out in this paper template. Papers which do not conform to the stated requirements may not be published in the Conference Proceedings and Journal. Authors are strongly advised to prepare their papers by editing a downloaded copy of this file.</w:t>
      </w:r>
      <w:r w:rsidR="008F0D6F" w:rsidRPr="008F0D6F">
        <w:rPr>
          <w:rFonts w:ascii="Times New Roman" w:eastAsia="SimSun" w:hAnsi="Times New Roman"/>
          <w:spacing w:val="-5"/>
          <w:kern w:val="0"/>
          <w:sz w:val="22"/>
          <w:szCs w:val="23"/>
          <w:lang w:val="en-GB" w:eastAsia="en-US"/>
        </w:rPr>
        <w:t xml:space="preserve"> Main text</w:t>
      </w:r>
    </w:p>
    <w:p w14:paraId="4317143B" w14:textId="77777777" w:rsidR="00576FC5" w:rsidRPr="008F0D6F" w:rsidRDefault="00576FC5" w:rsidP="008F0D6F">
      <w:pPr>
        <w:wordWrap/>
        <w:spacing w:after="120" w:line="300" w:lineRule="auto"/>
        <w:textAlignment w:val="center"/>
        <w:rPr>
          <w:rFonts w:ascii="Times New Roman" w:eastAsia="SimSun" w:hAnsi="Times New Roman"/>
          <w:spacing w:val="-5"/>
          <w:kern w:val="0"/>
          <w:sz w:val="22"/>
          <w:szCs w:val="23"/>
          <w:lang w:val="en-GB" w:eastAsia="en-US"/>
        </w:rPr>
      </w:pPr>
    </w:p>
    <w:p w14:paraId="676FE11D" w14:textId="77777777" w:rsidR="00576FC5" w:rsidRPr="008F0D6F" w:rsidRDefault="00190D79" w:rsidP="00F41E7C">
      <w:pPr>
        <w:rPr>
          <w:lang w:val="en-GB"/>
        </w:rPr>
      </w:pPr>
      <w:r w:rsidRPr="00F41E7C">
        <w:rPr>
          <w:rFonts w:ascii="Times New Roman" w:hAnsi="Times New Roman"/>
          <w:b/>
          <w:sz w:val="22"/>
          <w:lang w:val="en-GB"/>
        </w:rPr>
        <w:t>2</w:t>
      </w:r>
      <w:r w:rsidR="00576FC5" w:rsidRPr="00F41E7C">
        <w:rPr>
          <w:rFonts w:ascii="Times New Roman" w:hAnsi="Times New Roman"/>
          <w:b/>
          <w:sz w:val="22"/>
          <w:lang w:val="en-GB"/>
        </w:rPr>
        <w:t>. Paper Submission</w:t>
      </w:r>
      <w:r w:rsidR="000A2378" w:rsidRPr="008F0D6F">
        <w:rPr>
          <w:rFonts w:eastAsia="SimSun"/>
          <w:lang w:val="en-GB" w:eastAsia="en-US"/>
        </w:rPr>
        <w:t xml:space="preserve"> </w:t>
      </w:r>
    </w:p>
    <w:p w14:paraId="4A1C12E4"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Papers should be submitted in electronic form (Microsoft Word) as an attachment by e-mail to Managing Editor S.June KIM, s-junekim@daum.net // e-navi@e-navigation.kr by the deadline.</w:t>
      </w:r>
    </w:p>
    <w:p w14:paraId="320D8A3F" w14:textId="77777777" w:rsidR="00227481" w:rsidRDefault="00227481" w:rsidP="008F0D6F">
      <w:pPr>
        <w:wordWrap/>
        <w:spacing w:after="120" w:line="300" w:lineRule="auto"/>
        <w:ind w:firstLineChars="50" w:firstLine="105"/>
        <w:textAlignment w:val="center"/>
        <w:rPr>
          <w:rFonts w:ascii="Times New Roman" w:hAnsi="Times New Roman"/>
          <w:spacing w:val="-5"/>
          <w:kern w:val="0"/>
          <w:sz w:val="22"/>
          <w:szCs w:val="23"/>
          <w:lang w:val="en-GB"/>
        </w:rPr>
      </w:pPr>
    </w:p>
    <w:p w14:paraId="4C7D6F6C" w14:textId="77777777" w:rsidR="00576FC5"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3</w:t>
      </w:r>
      <w:r w:rsidR="00576FC5" w:rsidRPr="00F41E7C">
        <w:rPr>
          <w:rFonts w:ascii="Times New Roman" w:hAnsi="Times New Roman"/>
          <w:b/>
          <w:sz w:val="22"/>
          <w:lang w:val="en-GB"/>
        </w:rPr>
        <w:t>. Typing Instructions</w:t>
      </w:r>
      <w:r w:rsidR="000A2378" w:rsidRPr="00F41E7C">
        <w:rPr>
          <w:rFonts w:ascii="Times New Roman" w:hAnsi="Times New Roman"/>
          <w:b/>
          <w:sz w:val="22"/>
          <w:lang w:val="en-GB"/>
        </w:rPr>
        <w:t xml:space="preserve"> </w:t>
      </w:r>
    </w:p>
    <w:p w14:paraId="03286897"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Font size should be in 11 pt Times New Roman throughout the text, except for the title and authors and footnotes (see below).</w:t>
      </w:r>
    </w:p>
    <w:p w14:paraId="404120FA" w14:textId="77777777" w:rsidR="00D71635" w:rsidRPr="008F0D6F" w:rsidRDefault="00D71635" w:rsidP="008F0D6F">
      <w:pPr>
        <w:wordWrap/>
        <w:spacing w:after="120" w:line="300" w:lineRule="auto"/>
        <w:textAlignment w:val="center"/>
        <w:rPr>
          <w:rFonts w:ascii="Times New Roman" w:hAnsi="Times New Roman"/>
          <w:spacing w:val="-5"/>
          <w:kern w:val="0"/>
          <w:sz w:val="22"/>
          <w:szCs w:val="23"/>
          <w:lang w:val="en-GB"/>
        </w:rPr>
      </w:pPr>
    </w:p>
    <w:p w14:paraId="1D9AF28A" w14:textId="77777777" w:rsidR="00576FC5"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4</w:t>
      </w:r>
      <w:r w:rsidR="00576FC5" w:rsidRPr="00F41E7C">
        <w:rPr>
          <w:rFonts w:ascii="Times New Roman" w:hAnsi="Times New Roman"/>
          <w:b/>
          <w:sz w:val="22"/>
          <w:lang w:val="en-GB"/>
        </w:rPr>
        <w:t>. Paper Size</w:t>
      </w:r>
      <w:r w:rsidR="000A2378" w:rsidRPr="00F41E7C">
        <w:rPr>
          <w:rFonts w:ascii="Times New Roman" w:hAnsi="Times New Roman"/>
          <w:b/>
          <w:sz w:val="22"/>
          <w:lang w:val="en-GB"/>
        </w:rPr>
        <w:t xml:space="preserve"> </w:t>
      </w:r>
    </w:p>
    <w:p w14:paraId="5C5748D6"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Page size must be set to A4 Size. Set the margins of your document to Moderate.</w:t>
      </w:r>
    </w:p>
    <w:p w14:paraId="1B921622" w14:textId="77777777" w:rsidR="00D71635" w:rsidRPr="00F41E7C" w:rsidRDefault="00D71635" w:rsidP="00F41E7C">
      <w:pPr>
        <w:rPr>
          <w:rFonts w:ascii="Times New Roman" w:hAnsi="Times New Roman"/>
          <w:b/>
          <w:sz w:val="22"/>
          <w:lang w:val="en-GB"/>
        </w:rPr>
      </w:pPr>
    </w:p>
    <w:p w14:paraId="4E67C867" w14:textId="77777777" w:rsidR="00576FC5"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5</w:t>
      </w:r>
      <w:r w:rsidR="00576FC5" w:rsidRPr="00F41E7C">
        <w:rPr>
          <w:rFonts w:ascii="Times New Roman" w:hAnsi="Times New Roman"/>
          <w:b/>
          <w:sz w:val="22"/>
          <w:lang w:val="en-GB"/>
        </w:rPr>
        <w:t>. Quotations</w:t>
      </w:r>
      <w:r w:rsidR="000A2378" w:rsidRPr="00F41E7C">
        <w:rPr>
          <w:rFonts w:ascii="Times New Roman" w:hAnsi="Times New Roman"/>
          <w:b/>
          <w:sz w:val="22"/>
          <w:lang w:val="en-GB"/>
        </w:rPr>
        <w:t xml:space="preserve"> </w:t>
      </w:r>
    </w:p>
    <w:p w14:paraId="7E7FFE24"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The sources of all non-original data/information must be quoted. Articles which have been co-authored by two authors must be fully quoted, while articles which have been co-authored by three or more authors should be quoted as “(first author, p.12) et al.” The cited page number might be omitted if not necessary. For example:</w:t>
      </w:r>
    </w:p>
    <w:p w14:paraId="0F45AC68"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According to Bagchi and Virum (1996), alliance would start to flourish within the logistics industry in the 21st century, although Meersman et al. (2005, p.12) have warned “whether such scenario would take place highly depends on port efficiency,” of which such view has been supported by the experience of Indian ports (Dayal, 2006).</w:t>
      </w:r>
    </w:p>
    <w:p w14:paraId="7EF3D909" w14:textId="77777777" w:rsidR="000A2378" w:rsidRPr="008F0D6F" w:rsidRDefault="000A2378" w:rsidP="008F0D6F">
      <w:pPr>
        <w:wordWrap/>
        <w:spacing w:after="120" w:line="300" w:lineRule="auto"/>
        <w:textAlignment w:val="center"/>
        <w:rPr>
          <w:rFonts w:ascii="Times New Roman" w:hAnsi="Times New Roman"/>
          <w:spacing w:val="-5"/>
          <w:kern w:val="0"/>
          <w:sz w:val="22"/>
          <w:szCs w:val="23"/>
          <w:lang w:val="en-GB"/>
        </w:rPr>
      </w:pPr>
    </w:p>
    <w:p w14:paraId="6BDA2481" w14:textId="77777777" w:rsidR="00576FC5"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6</w:t>
      </w:r>
      <w:r w:rsidR="00576FC5" w:rsidRPr="00F41E7C">
        <w:rPr>
          <w:rFonts w:ascii="Times New Roman" w:hAnsi="Times New Roman"/>
          <w:b/>
          <w:sz w:val="22"/>
          <w:lang w:val="en-GB"/>
        </w:rPr>
        <w:t>. Footnotes</w:t>
      </w:r>
      <w:r w:rsidR="000A2378" w:rsidRPr="00F41E7C">
        <w:rPr>
          <w:rFonts w:ascii="Times New Roman" w:hAnsi="Times New Roman"/>
          <w:b/>
          <w:sz w:val="22"/>
          <w:lang w:val="en-GB"/>
        </w:rPr>
        <w:t xml:space="preserve"> </w:t>
      </w:r>
    </w:p>
    <w:p w14:paraId="2AB75AFB"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Do not use the footnote unless it is necessary.</w:t>
      </w:r>
    </w:p>
    <w:p w14:paraId="572A1B3C"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Font size 10 pt and justified to the full width of the column; Times New Roman. Footnotes should be kept to a minimum (not more tha</w:t>
      </w:r>
      <w:r w:rsidR="000A2378" w:rsidRPr="008F0D6F">
        <w:rPr>
          <w:rFonts w:ascii="Times New Roman" w:hAnsi="Times New Roman"/>
          <w:spacing w:val="-5"/>
          <w:kern w:val="0"/>
          <w:sz w:val="22"/>
          <w:szCs w:val="23"/>
          <w:lang w:val="en-GB"/>
        </w:rPr>
        <w:t>n 10) and as short as possible.</w:t>
      </w:r>
      <w:r w:rsidR="000A2378" w:rsidRPr="008F0D6F">
        <w:rPr>
          <w:rStyle w:val="FootnoteReference"/>
          <w:rFonts w:ascii="Times New Roman" w:hAnsi="Times New Roman"/>
          <w:spacing w:val="-5"/>
          <w:kern w:val="0"/>
          <w:sz w:val="22"/>
          <w:szCs w:val="23"/>
          <w:lang w:val="en-GB"/>
        </w:rPr>
        <w:footnoteReference w:id="2"/>
      </w:r>
      <w:r w:rsidRPr="008F0D6F">
        <w:rPr>
          <w:rFonts w:ascii="Times New Roman" w:hAnsi="Times New Roman"/>
          <w:spacing w:val="-5"/>
          <w:kern w:val="0"/>
          <w:sz w:val="22"/>
          <w:szCs w:val="23"/>
          <w:lang w:val="en-GB"/>
        </w:rPr>
        <w:t xml:space="preserve"> </w:t>
      </w:r>
    </w:p>
    <w:p w14:paraId="0563B4A7" w14:textId="77777777" w:rsidR="000A2378" w:rsidRPr="008F0D6F" w:rsidRDefault="000A2378" w:rsidP="008F0D6F">
      <w:pPr>
        <w:wordWrap/>
        <w:spacing w:after="120" w:line="300" w:lineRule="auto"/>
        <w:textAlignment w:val="center"/>
        <w:rPr>
          <w:rFonts w:ascii="Times New Roman" w:hAnsi="Times New Roman"/>
          <w:spacing w:val="-5"/>
          <w:kern w:val="0"/>
          <w:sz w:val="22"/>
          <w:szCs w:val="23"/>
          <w:lang w:val="en-GB"/>
        </w:rPr>
      </w:pPr>
    </w:p>
    <w:p w14:paraId="5D1614B4" w14:textId="77777777" w:rsidR="00576FC5"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7</w:t>
      </w:r>
      <w:r w:rsidR="00576FC5" w:rsidRPr="00F41E7C">
        <w:rPr>
          <w:rFonts w:ascii="Times New Roman" w:hAnsi="Times New Roman"/>
          <w:b/>
          <w:sz w:val="22"/>
          <w:lang w:val="en-GB"/>
        </w:rPr>
        <w:t>. Page Limits</w:t>
      </w:r>
      <w:r w:rsidR="000A2378" w:rsidRPr="00F41E7C">
        <w:rPr>
          <w:rFonts w:ascii="Times New Roman" w:hAnsi="Times New Roman"/>
          <w:b/>
          <w:sz w:val="22"/>
          <w:lang w:val="en-GB"/>
        </w:rPr>
        <w:t xml:space="preserve"> </w:t>
      </w:r>
    </w:p>
    <w:p w14:paraId="33251369" w14:textId="77777777" w:rsidR="00576FC5" w:rsidRPr="008F0D6F" w:rsidRDefault="00576FC5" w:rsidP="008F0D6F">
      <w:pPr>
        <w:wordWrap/>
        <w:spacing w:after="120" w:line="300" w:lineRule="auto"/>
        <w:ind w:firstLineChars="50" w:firstLine="105"/>
        <w:textAlignment w:val="center"/>
        <w:rPr>
          <w:rFonts w:ascii="Times New Roman" w:hAnsi="Times New Roman"/>
          <w:spacing w:val="-5"/>
          <w:kern w:val="0"/>
          <w:sz w:val="22"/>
          <w:szCs w:val="23"/>
          <w:lang w:val="en-GB"/>
        </w:rPr>
      </w:pPr>
      <w:r w:rsidRPr="008F0D6F">
        <w:rPr>
          <w:rFonts w:ascii="Times New Roman" w:hAnsi="Times New Roman"/>
          <w:spacing w:val="-5"/>
          <w:kern w:val="0"/>
          <w:sz w:val="22"/>
          <w:szCs w:val="23"/>
          <w:lang w:val="en-GB"/>
        </w:rPr>
        <w:t>The page limit for contributed papers is ten (</w:t>
      </w:r>
      <w:r w:rsidR="00567615">
        <w:rPr>
          <w:rFonts w:ascii="Times New Roman" w:hAnsi="Times New Roman" w:hint="eastAsia"/>
          <w:spacing w:val="-5"/>
          <w:kern w:val="0"/>
          <w:sz w:val="22"/>
          <w:szCs w:val="23"/>
          <w:lang w:val="en-GB"/>
        </w:rPr>
        <w:t>10</w:t>
      </w:r>
      <w:r w:rsidRPr="008F0D6F">
        <w:rPr>
          <w:rFonts w:ascii="Times New Roman" w:hAnsi="Times New Roman"/>
          <w:spacing w:val="-5"/>
          <w:kern w:val="0"/>
          <w:sz w:val="22"/>
          <w:szCs w:val="23"/>
          <w:lang w:val="en-GB"/>
        </w:rPr>
        <w:t>) pages, including abstract, figures and tables, list of references, as well as appendices.</w:t>
      </w:r>
    </w:p>
    <w:p w14:paraId="30666AB4" w14:textId="77777777" w:rsidR="000A2378" w:rsidRPr="00567615" w:rsidRDefault="000A2378" w:rsidP="008F0D6F">
      <w:pPr>
        <w:wordWrap/>
        <w:spacing w:after="120" w:line="300" w:lineRule="auto"/>
        <w:textAlignment w:val="center"/>
        <w:rPr>
          <w:rFonts w:ascii="Times New Roman" w:hAnsi="Times New Roman"/>
          <w:spacing w:val="-5"/>
          <w:kern w:val="0"/>
          <w:sz w:val="22"/>
          <w:szCs w:val="23"/>
          <w:lang w:val="en-GB"/>
        </w:rPr>
      </w:pPr>
    </w:p>
    <w:p w14:paraId="641840C6" w14:textId="77777777" w:rsidR="00576FC5"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8</w:t>
      </w:r>
      <w:r w:rsidR="00576FC5" w:rsidRPr="00F41E7C">
        <w:rPr>
          <w:rFonts w:ascii="Times New Roman" w:hAnsi="Times New Roman"/>
          <w:b/>
          <w:sz w:val="22"/>
          <w:lang w:val="en-GB"/>
        </w:rPr>
        <w:t>. Title and Authors</w:t>
      </w:r>
      <w:r w:rsidR="000A2378" w:rsidRPr="00F41E7C">
        <w:rPr>
          <w:rFonts w:ascii="Times New Roman" w:hAnsi="Times New Roman"/>
          <w:b/>
          <w:sz w:val="22"/>
          <w:lang w:val="en-GB"/>
        </w:rPr>
        <w:t xml:space="preserve"> </w:t>
      </w:r>
    </w:p>
    <w:p w14:paraId="1179CD6A" w14:textId="77777777" w:rsidR="002162FF" w:rsidRPr="008F0D6F" w:rsidRDefault="00576FC5" w:rsidP="008F0D6F">
      <w:pPr>
        <w:wordWrap/>
        <w:spacing w:after="120" w:line="300" w:lineRule="auto"/>
        <w:ind w:firstLineChars="50" w:firstLine="104"/>
        <w:textAlignment w:val="center"/>
        <w:rPr>
          <w:rFonts w:ascii="Times New Roman" w:hAnsi="Times New Roman"/>
          <w:spacing w:val="-6"/>
          <w:kern w:val="0"/>
          <w:sz w:val="22"/>
          <w:szCs w:val="23"/>
          <w:lang w:val="en-GB"/>
        </w:rPr>
      </w:pPr>
      <w:r w:rsidRPr="008F0D6F">
        <w:rPr>
          <w:rFonts w:ascii="Times New Roman" w:hAnsi="Times New Roman"/>
          <w:spacing w:val="-6"/>
          <w:kern w:val="0"/>
          <w:sz w:val="22"/>
          <w:szCs w:val="23"/>
          <w:lang w:val="en-GB"/>
        </w:rPr>
        <w:t>Title (14 pt, bold), Authors (11 pt, italic), Affiliations (11 pt). The title should be in lower case with the first letter of major words capitalized. Avoid forcing a line-break unless absolutely necessary. Author affiliations should consist of “Department, Institution, City, State (if applicable), Postcode (if any), Country”. Author affiliations should be noted using superscripts as above.  However if there is only one affiliation, please delete the superscript from your file.</w:t>
      </w:r>
    </w:p>
    <w:p w14:paraId="08CA1B0D" w14:textId="77777777" w:rsidR="00576FC5" w:rsidRPr="008F0D6F" w:rsidRDefault="00576FC5" w:rsidP="008F0D6F">
      <w:pPr>
        <w:wordWrap/>
        <w:spacing w:after="120" w:line="300" w:lineRule="auto"/>
        <w:textAlignment w:val="center"/>
        <w:rPr>
          <w:rFonts w:ascii="Times New Roman" w:hAnsi="Times New Roman"/>
          <w:spacing w:val="-6"/>
          <w:kern w:val="0"/>
          <w:sz w:val="22"/>
          <w:szCs w:val="23"/>
          <w:lang w:val="en-GB"/>
        </w:rPr>
      </w:pPr>
    </w:p>
    <w:p w14:paraId="4C7C7666" w14:textId="77777777" w:rsidR="000A2378"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9</w:t>
      </w:r>
      <w:r w:rsidR="000A2378" w:rsidRPr="00F41E7C">
        <w:rPr>
          <w:rFonts w:ascii="Times New Roman" w:hAnsi="Times New Roman"/>
          <w:b/>
          <w:sz w:val="22"/>
          <w:lang w:val="en-GB"/>
        </w:rPr>
        <w:t>. Section Headings and Subsection Headings</w:t>
      </w:r>
    </w:p>
    <w:p w14:paraId="5DD6F521" w14:textId="77777777" w:rsidR="000A2378" w:rsidRPr="008F0D6F" w:rsidRDefault="000A2378" w:rsidP="008F0D6F">
      <w:pPr>
        <w:wordWrap/>
        <w:spacing w:after="120" w:line="300" w:lineRule="auto"/>
        <w:ind w:firstLineChars="50" w:firstLine="104"/>
        <w:textAlignment w:val="center"/>
        <w:rPr>
          <w:rFonts w:ascii="Times New Roman" w:eastAsia="SimSun" w:hAnsi="Times New Roman"/>
          <w:spacing w:val="-6"/>
          <w:kern w:val="0"/>
          <w:sz w:val="22"/>
          <w:szCs w:val="23"/>
          <w:lang w:val="en-GB" w:eastAsia="en-US"/>
        </w:rPr>
      </w:pPr>
      <w:r w:rsidRPr="008F0D6F">
        <w:rPr>
          <w:rFonts w:ascii="Times New Roman" w:eastAsia="SimSun" w:hAnsi="Times New Roman"/>
          <w:spacing w:val="-6"/>
          <w:kern w:val="0"/>
          <w:sz w:val="22"/>
          <w:szCs w:val="23"/>
          <w:lang w:val="en-GB" w:eastAsia="en-US"/>
        </w:rPr>
        <w:t xml:space="preserve">Section and subsection headings should be in lower case with the first letter of major words in upper case. Subsection Heads should be </w:t>
      </w:r>
      <w:r w:rsidRPr="008F0D6F">
        <w:rPr>
          <w:rFonts w:ascii="Times New Roman" w:eastAsia="SimSun" w:hAnsi="Times New Roman"/>
          <w:i/>
          <w:spacing w:val="-6"/>
          <w:kern w:val="0"/>
          <w:sz w:val="22"/>
          <w:szCs w:val="23"/>
          <w:lang w:val="en-GB" w:eastAsia="en-US"/>
        </w:rPr>
        <w:t>italic</w:t>
      </w:r>
      <w:r w:rsidRPr="008F0D6F">
        <w:rPr>
          <w:rFonts w:ascii="Times New Roman" w:eastAsia="SimSun" w:hAnsi="Times New Roman"/>
          <w:spacing w:val="-6"/>
          <w:kern w:val="0"/>
          <w:sz w:val="22"/>
          <w:szCs w:val="23"/>
          <w:lang w:val="en-GB" w:eastAsia="en-US"/>
        </w:rPr>
        <w:t>. For example:</w:t>
      </w:r>
    </w:p>
    <w:p w14:paraId="1A86D72C" w14:textId="77777777" w:rsidR="000A2378" w:rsidRPr="008F0D6F" w:rsidRDefault="000A2378" w:rsidP="008F0D6F">
      <w:pPr>
        <w:keepNext/>
        <w:wordWrap/>
        <w:spacing w:after="120" w:line="300" w:lineRule="auto"/>
        <w:textAlignment w:val="center"/>
        <w:outlineLvl w:val="0"/>
        <w:rPr>
          <w:rFonts w:ascii="Times New Roman" w:eastAsia="SimSun" w:hAnsi="Times New Roman"/>
          <w:i/>
          <w:spacing w:val="-6"/>
          <w:kern w:val="0"/>
          <w:sz w:val="22"/>
          <w:szCs w:val="23"/>
          <w:lang w:val="en-GB" w:eastAsia="en-US"/>
        </w:rPr>
      </w:pPr>
      <w:r w:rsidRPr="008F0D6F">
        <w:rPr>
          <w:rFonts w:ascii="Times New Roman" w:eastAsia="SimSun" w:hAnsi="Times New Roman" w:hint="eastAsia"/>
          <w:i/>
          <w:spacing w:val="-6"/>
          <w:kern w:val="0"/>
          <w:sz w:val="22"/>
          <w:szCs w:val="23"/>
          <w:lang w:val="en-GB" w:eastAsia="en-US"/>
        </w:rPr>
        <w:t>4.1</w:t>
      </w:r>
      <w:r w:rsidRPr="008F0D6F">
        <w:rPr>
          <w:rFonts w:ascii="Times New Roman" w:eastAsia="SimSun" w:hAnsi="Times New Roman"/>
          <w:i/>
          <w:spacing w:val="-6"/>
          <w:kern w:val="0"/>
          <w:sz w:val="22"/>
          <w:szCs w:val="23"/>
          <w:lang w:val="en-GB" w:eastAsia="en-US"/>
        </w:rPr>
        <w:t>. 1</w:t>
      </w:r>
      <w:r w:rsidRPr="008F0D6F">
        <w:rPr>
          <w:rFonts w:ascii="Times New Roman" w:eastAsia="SimSun" w:hAnsi="Times New Roman"/>
          <w:i/>
          <w:spacing w:val="-6"/>
          <w:kern w:val="0"/>
          <w:sz w:val="22"/>
          <w:szCs w:val="23"/>
          <w:vertAlign w:val="superscript"/>
          <w:lang w:val="en-GB" w:eastAsia="en-US"/>
        </w:rPr>
        <w:t>st</w:t>
      </w:r>
      <w:r w:rsidRPr="008F0D6F">
        <w:rPr>
          <w:rFonts w:ascii="Times New Roman" w:eastAsia="SimSun" w:hAnsi="Times New Roman"/>
          <w:i/>
          <w:spacing w:val="-6"/>
          <w:kern w:val="0"/>
          <w:sz w:val="22"/>
          <w:szCs w:val="23"/>
          <w:lang w:val="en-GB" w:eastAsia="en-US"/>
        </w:rPr>
        <w:t xml:space="preserve"> Level Subsection Headings</w:t>
      </w:r>
      <w:r w:rsidR="00223FFE" w:rsidRPr="008F0D6F">
        <w:rPr>
          <w:rFonts w:ascii="Times New Roman" w:hAnsi="Times New Roman"/>
          <w:b/>
          <w:spacing w:val="-5"/>
          <w:kern w:val="0"/>
          <w:sz w:val="22"/>
          <w:szCs w:val="23"/>
          <w:lang w:val="en-GB"/>
        </w:rPr>
        <w:t xml:space="preserve"> </w:t>
      </w:r>
    </w:p>
    <w:p w14:paraId="41F960D7" w14:textId="77777777" w:rsidR="000A2378" w:rsidRPr="008F0D6F" w:rsidRDefault="000A2378" w:rsidP="008F0D6F">
      <w:pPr>
        <w:keepNext/>
        <w:wordWrap/>
        <w:spacing w:after="120" w:line="300" w:lineRule="auto"/>
        <w:textAlignment w:val="center"/>
        <w:outlineLvl w:val="0"/>
        <w:rPr>
          <w:rFonts w:ascii="Times New Roman" w:eastAsia="SimSun" w:hAnsi="Times New Roman"/>
          <w:i/>
          <w:spacing w:val="-6"/>
          <w:kern w:val="0"/>
          <w:sz w:val="22"/>
          <w:szCs w:val="23"/>
          <w:lang w:val="en-GB" w:eastAsia="en-US"/>
        </w:rPr>
      </w:pPr>
      <w:r w:rsidRPr="008F0D6F">
        <w:rPr>
          <w:rFonts w:ascii="Times New Roman" w:eastAsia="SimSun" w:hAnsi="Times New Roman" w:hint="eastAsia"/>
          <w:i/>
          <w:spacing w:val="-6"/>
          <w:kern w:val="0"/>
          <w:sz w:val="22"/>
          <w:szCs w:val="23"/>
          <w:lang w:val="en-GB" w:eastAsia="en-US"/>
        </w:rPr>
        <w:t>4.1.2</w:t>
      </w:r>
      <w:r w:rsidRPr="008F0D6F">
        <w:rPr>
          <w:rFonts w:ascii="Times New Roman" w:eastAsia="SimSun" w:hAnsi="Times New Roman"/>
          <w:i/>
          <w:spacing w:val="-6"/>
          <w:kern w:val="0"/>
          <w:sz w:val="22"/>
          <w:szCs w:val="23"/>
          <w:lang w:val="en-GB" w:eastAsia="en-US"/>
        </w:rPr>
        <w:t>. 2</w:t>
      </w:r>
      <w:r w:rsidRPr="008F0D6F">
        <w:rPr>
          <w:rFonts w:ascii="Times New Roman" w:eastAsia="SimSun" w:hAnsi="Times New Roman"/>
          <w:i/>
          <w:spacing w:val="-6"/>
          <w:kern w:val="0"/>
          <w:sz w:val="22"/>
          <w:szCs w:val="23"/>
          <w:vertAlign w:val="superscript"/>
          <w:lang w:val="en-GB" w:eastAsia="en-US"/>
        </w:rPr>
        <w:t>nd</w:t>
      </w:r>
      <w:r w:rsidRPr="008F0D6F">
        <w:rPr>
          <w:rFonts w:ascii="Times New Roman" w:eastAsia="SimSun" w:hAnsi="Times New Roman"/>
          <w:i/>
          <w:spacing w:val="-6"/>
          <w:kern w:val="0"/>
          <w:sz w:val="22"/>
          <w:szCs w:val="23"/>
          <w:lang w:val="en-GB" w:eastAsia="en-US"/>
        </w:rPr>
        <w:t xml:space="preserve"> Level Subsection Headings</w:t>
      </w:r>
      <w:r w:rsidR="00223FFE" w:rsidRPr="008F0D6F">
        <w:rPr>
          <w:rFonts w:ascii="Times New Roman" w:hAnsi="Times New Roman"/>
          <w:b/>
          <w:spacing w:val="-5"/>
          <w:kern w:val="0"/>
          <w:sz w:val="22"/>
          <w:szCs w:val="23"/>
          <w:lang w:val="en-GB"/>
        </w:rPr>
        <w:t xml:space="preserve"> </w:t>
      </w:r>
    </w:p>
    <w:p w14:paraId="1704F83E" w14:textId="77777777" w:rsidR="000A2378" w:rsidRPr="008F0D6F" w:rsidRDefault="000A2378" w:rsidP="008F0D6F">
      <w:pPr>
        <w:wordWrap/>
        <w:spacing w:after="120" w:line="300" w:lineRule="auto"/>
        <w:textAlignment w:val="center"/>
        <w:rPr>
          <w:rFonts w:ascii="Times New Roman" w:eastAsia="SimSun" w:hAnsi="Times New Roman"/>
          <w:b/>
          <w:spacing w:val="-6"/>
          <w:kern w:val="0"/>
          <w:sz w:val="22"/>
          <w:szCs w:val="23"/>
          <w:lang w:val="en-GB" w:eastAsia="en-US"/>
        </w:rPr>
      </w:pPr>
    </w:p>
    <w:p w14:paraId="34B417B9" w14:textId="77777777" w:rsidR="000A2378"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10</w:t>
      </w:r>
      <w:r w:rsidR="000A2378" w:rsidRPr="00F41E7C">
        <w:rPr>
          <w:rFonts w:ascii="Times New Roman" w:hAnsi="Times New Roman"/>
          <w:b/>
          <w:sz w:val="22"/>
          <w:lang w:val="en-GB"/>
        </w:rPr>
        <w:t>. Equations and Formulations</w:t>
      </w:r>
      <w:r w:rsidR="00223FFE" w:rsidRPr="00F41E7C">
        <w:rPr>
          <w:rFonts w:ascii="Times New Roman" w:hAnsi="Times New Roman"/>
          <w:b/>
          <w:sz w:val="22"/>
          <w:lang w:val="en-GB"/>
        </w:rPr>
        <w:t xml:space="preserve"> </w:t>
      </w:r>
    </w:p>
    <w:p w14:paraId="7BFEECB2" w14:textId="77777777" w:rsidR="000A2378" w:rsidRPr="000A2378" w:rsidRDefault="000A2378" w:rsidP="008F0D6F">
      <w:pPr>
        <w:wordWrap/>
        <w:spacing w:after="120" w:line="300" w:lineRule="auto"/>
        <w:ind w:firstLineChars="50" w:firstLine="104"/>
        <w:textAlignment w:val="center"/>
        <w:rPr>
          <w:rFonts w:ascii="Times New Roman" w:eastAsia="SimSun" w:hAnsi="Times New Roman"/>
          <w:spacing w:val="-6"/>
          <w:kern w:val="0"/>
          <w:sz w:val="23"/>
          <w:szCs w:val="23"/>
          <w:lang w:val="en-GB" w:eastAsia="en-US"/>
        </w:rPr>
      </w:pPr>
      <w:r w:rsidRPr="008F0D6F">
        <w:rPr>
          <w:rFonts w:ascii="Times New Roman" w:eastAsia="SimSun" w:hAnsi="Times New Roman"/>
          <w:spacing w:val="-6"/>
          <w:kern w:val="0"/>
          <w:sz w:val="22"/>
          <w:szCs w:val="23"/>
          <w:lang w:val="en-GB" w:eastAsia="en-US"/>
        </w:rPr>
        <w:t>Equations are to be numbered consecutively from Eq. 1 to the end of the paper including any appendices. Use the equation number when referring to equations, e.g., Eq. 1, Eqs. 2-3. Please take care to type equations accurately. Equations should be 10-point and left-justified. Enclose equation numbers in parentheses and place flush right with right-hand margin of the column. For example:</w:t>
      </w:r>
    </w:p>
    <w:p w14:paraId="7DCB565B" w14:textId="77777777" w:rsidR="000A2378" w:rsidRPr="00227481" w:rsidRDefault="000A2378" w:rsidP="008F0D6F">
      <w:pPr>
        <w:wordWrap/>
        <w:spacing w:after="120" w:line="300" w:lineRule="auto"/>
        <w:textAlignment w:val="center"/>
        <w:rPr>
          <w:rFonts w:ascii="Times New Roman" w:eastAsia="SimSun" w:hAnsi="Times New Roman"/>
          <w:i/>
          <w:spacing w:val="-6"/>
          <w:kern w:val="0"/>
          <w:szCs w:val="23"/>
          <w:lang w:val="en-GB" w:eastAsia="en-US"/>
        </w:rPr>
      </w:pPr>
      <w:r w:rsidRPr="00227481">
        <w:rPr>
          <w:rFonts w:ascii="Times New Roman" w:eastAsia="SimSun" w:hAnsi="Times New Roman"/>
          <w:iCs/>
          <w:spacing w:val="-6"/>
          <w:kern w:val="0"/>
          <w:szCs w:val="23"/>
          <w:lang w:val="en-GB" w:eastAsia="en-US"/>
        </w:rPr>
        <w:t>Min</w:t>
      </w:r>
      <w:r w:rsidRPr="00227481">
        <w:rPr>
          <w:rFonts w:ascii="Times New Roman" w:eastAsia="SimSun" w:hAnsi="Times New Roman"/>
          <w:i/>
          <w:spacing w:val="-6"/>
          <w:kern w:val="0"/>
          <w:szCs w:val="23"/>
          <w:lang w:val="en-GB" w:eastAsia="en-US"/>
        </w:rPr>
        <w:object w:dxaOrig="1939" w:dyaOrig="540" w14:anchorId="66ED8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5pt;height:27pt" o:ole="">
            <v:imagedata r:id="rId13" o:title=""/>
          </v:shape>
          <o:OLEObject Type="Embed" ProgID="Equation.DSMT4" ShapeID="_x0000_i1025" DrawAspect="Content" ObjectID="_1781115916" r:id="rId14"/>
        </w:object>
      </w:r>
      <w:r w:rsidRPr="00227481">
        <w:rPr>
          <w:rFonts w:ascii="Times New Roman" w:eastAsia="SimSun" w:hAnsi="Times New Roman"/>
          <w:iCs/>
          <w:spacing w:val="-6"/>
          <w:kern w:val="0"/>
          <w:szCs w:val="23"/>
          <w:lang w:val="en-GB" w:eastAsia="en-US"/>
        </w:rPr>
        <w:tab/>
      </w:r>
      <w:r w:rsidR="00690922" w:rsidRPr="00227481">
        <w:rPr>
          <w:rFonts w:ascii="Times New Roman" w:eastAsia="SimSun" w:hAnsi="Times New Roman"/>
          <w:iCs/>
          <w:spacing w:val="-6"/>
          <w:kern w:val="0"/>
          <w:szCs w:val="23"/>
          <w:lang w:val="en-GB" w:eastAsia="en-US"/>
        </w:rPr>
        <w:t xml:space="preserve">          </w:t>
      </w:r>
      <w:r w:rsidR="008F0D6F">
        <w:rPr>
          <w:rFonts w:ascii="Times New Roman" w:eastAsia="SimSun" w:hAnsi="Times New Roman"/>
          <w:iCs/>
          <w:spacing w:val="-6"/>
          <w:kern w:val="0"/>
          <w:szCs w:val="23"/>
          <w:lang w:val="en-GB" w:eastAsia="en-US"/>
        </w:rPr>
        <w:t xml:space="preserve">    </w:t>
      </w:r>
      <w:r w:rsidR="00690922" w:rsidRPr="00227481">
        <w:rPr>
          <w:rFonts w:ascii="Times New Roman" w:eastAsia="SimSun" w:hAnsi="Times New Roman"/>
          <w:iCs/>
          <w:spacing w:val="-6"/>
          <w:kern w:val="0"/>
          <w:szCs w:val="23"/>
          <w:lang w:val="en-GB" w:eastAsia="en-US"/>
        </w:rPr>
        <w:t xml:space="preserve">          </w:t>
      </w:r>
      <w:r w:rsidRPr="00227481">
        <w:rPr>
          <w:rFonts w:ascii="Times New Roman" w:eastAsia="SimSun" w:hAnsi="Times New Roman"/>
          <w:iCs/>
          <w:spacing w:val="-6"/>
          <w:kern w:val="0"/>
          <w:szCs w:val="23"/>
          <w:lang w:val="en-GB" w:eastAsia="en-US"/>
        </w:rPr>
        <w:t>(1)</w:t>
      </w:r>
    </w:p>
    <w:p w14:paraId="7CBCDE43" w14:textId="77777777" w:rsidR="000A2378" w:rsidRPr="00227481" w:rsidRDefault="000A2378" w:rsidP="008F0D6F">
      <w:pPr>
        <w:wordWrap/>
        <w:spacing w:after="120" w:line="300" w:lineRule="auto"/>
        <w:textAlignment w:val="center"/>
        <w:rPr>
          <w:rFonts w:ascii="Times New Roman" w:eastAsia="SimSun" w:hAnsi="Times New Roman"/>
          <w:iCs/>
          <w:spacing w:val="-6"/>
          <w:kern w:val="0"/>
          <w:szCs w:val="23"/>
          <w:lang w:val="en-GB" w:eastAsia="en-US"/>
        </w:rPr>
      </w:pPr>
      <w:r w:rsidRPr="00227481">
        <w:rPr>
          <w:rFonts w:ascii="Times New Roman" w:eastAsia="SimSun" w:hAnsi="Times New Roman"/>
          <w:spacing w:val="-6"/>
          <w:kern w:val="0"/>
          <w:szCs w:val="23"/>
          <w:lang w:val="en-GB" w:eastAsia="en-US"/>
        </w:rPr>
        <w:t>s.t.</w:t>
      </w:r>
    </w:p>
    <w:p w14:paraId="74A79E42" w14:textId="77777777" w:rsidR="000A2378" w:rsidRPr="00227481" w:rsidRDefault="000A2378" w:rsidP="008F0D6F">
      <w:pPr>
        <w:wordWrap/>
        <w:spacing w:after="120" w:line="300" w:lineRule="auto"/>
        <w:textAlignment w:val="center"/>
        <w:rPr>
          <w:rFonts w:ascii="Times New Roman" w:eastAsia="SimSun" w:hAnsi="Times New Roman"/>
          <w:spacing w:val="-6"/>
          <w:kern w:val="0"/>
          <w:szCs w:val="23"/>
          <w:lang w:val="en-GB" w:eastAsia="en-US"/>
        </w:rPr>
      </w:pPr>
      <w:r w:rsidRPr="00227481">
        <w:rPr>
          <w:rFonts w:ascii="Times New Roman" w:eastAsia="SimSun" w:hAnsi="Times New Roman"/>
          <w:spacing w:val="-6"/>
          <w:kern w:val="0"/>
          <w:szCs w:val="23"/>
          <w:lang w:val="en-GB" w:eastAsia="en-US"/>
        </w:rPr>
        <w:object w:dxaOrig="1740" w:dyaOrig="580" w14:anchorId="41A3418E">
          <v:shape id="_x0000_i1026" type="#_x0000_t75" style="width:86.35pt;height:29.35pt" o:ole="">
            <v:imagedata r:id="rId15" o:title=""/>
          </v:shape>
          <o:OLEObject Type="Embed" ProgID="Equation.DSMT4" ShapeID="_x0000_i1026" DrawAspect="Content" ObjectID="_1781115917" r:id="rId16"/>
        </w:object>
      </w:r>
      <w:r w:rsidRPr="00227481">
        <w:rPr>
          <w:rFonts w:ascii="Times New Roman" w:eastAsia="SimSun" w:hAnsi="Times New Roman"/>
          <w:spacing w:val="-6"/>
          <w:kern w:val="0"/>
          <w:szCs w:val="23"/>
          <w:lang w:val="en-GB" w:eastAsia="en-US"/>
        </w:rPr>
        <w:tab/>
        <w:t xml:space="preserve">        </w:t>
      </w:r>
      <w:r w:rsidR="00690922" w:rsidRPr="00227481">
        <w:rPr>
          <w:rFonts w:ascii="Times New Roman" w:eastAsia="SimSun" w:hAnsi="Times New Roman"/>
          <w:spacing w:val="-6"/>
          <w:kern w:val="0"/>
          <w:szCs w:val="23"/>
          <w:lang w:val="en-GB" w:eastAsia="en-US"/>
        </w:rPr>
        <w:t xml:space="preserve">    </w:t>
      </w:r>
      <w:r w:rsidR="008F0D6F">
        <w:rPr>
          <w:rFonts w:ascii="Times New Roman" w:eastAsia="SimSun" w:hAnsi="Times New Roman"/>
          <w:spacing w:val="-6"/>
          <w:kern w:val="0"/>
          <w:szCs w:val="23"/>
          <w:lang w:val="en-GB" w:eastAsia="en-US"/>
        </w:rPr>
        <w:t xml:space="preserve">    </w:t>
      </w:r>
      <w:r w:rsidR="00690922" w:rsidRPr="00227481">
        <w:rPr>
          <w:rFonts w:ascii="Times New Roman" w:eastAsia="SimSun" w:hAnsi="Times New Roman"/>
          <w:spacing w:val="-6"/>
          <w:kern w:val="0"/>
          <w:szCs w:val="23"/>
          <w:lang w:val="en-GB" w:eastAsia="en-US"/>
        </w:rPr>
        <w:t xml:space="preserve">  </w:t>
      </w:r>
      <w:r w:rsidRPr="00227481">
        <w:rPr>
          <w:rFonts w:ascii="Times New Roman" w:eastAsia="SimSun" w:hAnsi="Times New Roman"/>
          <w:spacing w:val="-6"/>
          <w:kern w:val="0"/>
          <w:szCs w:val="23"/>
          <w:lang w:val="en-GB" w:eastAsia="en-US"/>
        </w:rPr>
        <w:t xml:space="preserve">   </w:t>
      </w:r>
      <w:r w:rsidR="00690922" w:rsidRPr="00227481">
        <w:rPr>
          <w:rFonts w:ascii="Times New Roman" w:eastAsia="SimSun" w:hAnsi="Times New Roman"/>
          <w:spacing w:val="-6"/>
          <w:kern w:val="0"/>
          <w:szCs w:val="23"/>
          <w:lang w:val="en-GB" w:eastAsia="en-US"/>
        </w:rPr>
        <w:t xml:space="preserve"> </w:t>
      </w:r>
      <w:r w:rsidRPr="00227481">
        <w:rPr>
          <w:rFonts w:ascii="Times New Roman" w:eastAsia="SimSun" w:hAnsi="Times New Roman"/>
          <w:spacing w:val="-6"/>
          <w:kern w:val="0"/>
          <w:szCs w:val="23"/>
          <w:lang w:val="en-GB" w:eastAsia="en-US"/>
        </w:rPr>
        <w:t xml:space="preserve">  (2)</w:t>
      </w:r>
    </w:p>
    <w:p w14:paraId="5D6F35CC" w14:textId="77777777" w:rsidR="000A2378" w:rsidRPr="00227481" w:rsidRDefault="000A2378" w:rsidP="008F0D6F">
      <w:pPr>
        <w:wordWrap/>
        <w:spacing w:after="120" w:line="300" w:lineRule="auto"/>
        <w:textAlignment w:val="center"/>
        <w:rPr>
          <w:rFonts w:ascii="Times New Roman" w:eastAsia="SimSun" w:hAnsi="Times New Roman"/>
          <w:spacing w:val="-6"/>
          <w:kern w:val="0"/>
          <w:szCs w:val="23"/>
          <w:lang w:val="en-GB" w:eastAsia="en-US"/>
        </w:rPr>
      </w:pPr>
      <w:r w:rsidRPr="00227481">
        <w:rPr>
          <w:rFonts w:ascii="Times New Roman" w:eastAsia="SimSun" w:hAnsi="Times New Roman"/>
          <w:spacing w:val="-6"/>
          <w:kern w:val="0"/>
          <w:szCs w:val="23"/>
          <w:lang w:val="en-GB" w:eastAsia="en-US"/>
        </w:rPr>
        <w:object w:dxaOrig="2920" w:dyaOrig="560" w14:anchorId="2F16B356">
          <v:shape id="_x0000_i1027" type="#_x0000_t75" style="width:2in;height:27.65pt" o:ole="">
            <v:imagedata r:id="rId17" o:title=""/>
          </v:shape>
          <o:OLEObject Type="Embed" ProgID="Equation.DSMT4" ShapeID="_x0000_i1027" DrawAspect="Content" ObjectID="_1781115918" r:id="rId18"/>
        </w:object>
      </w:r>
      <w:r w:rsidRPr="00227481">
        <w:rPr>
          <w:rFonts w:ascii="Times New Roman" w:eastAsia="SimSun" w:hAnsi="Times New Roman"/>
          <w:spacing w:val="-6"/>
          <w:kern w:val="0"/>
          <w:szCs w:val="23"/>
          <w:lang w:val="en-GB" w:eastAsia="en-US"/>
        </w:rPr>
        <w:tab/>
        <w:t xml:space="preserve">     </w:t>
      </w:r>
      <w:r w:rsidR="00690922" w:rsidRPr="00227481">
        <w:rPr>
          <w:rFonts w:ascii="Times New Roman" w:eastAsia="SimSun" w:hAnsi="Times New Roman"/>
          <w:spacing w:val="-6"/>
          <w:kern w:val="0"/>
          <w:szCs w:val="23"/>
          <w:lang w:val="en-GB" w:eastAsia="en-US"/>
        </w:rPr>
        <w:t xml:space="preserve"> </w:t>
      </w:r>
      <w:r w:rsidR="008F0D6F">
        <w:rPr>
          <w:rFonts w:ascii="Times New Roman" w:eastAsia="SimSun" w:hAnsi="Times New Roman"/>
          <w:spacing w:val="-6"/>
          <w:kern w:val="0"/>
          <w:szCs w:val="23"/>
          <w:lang w:val="en-GB" w:eastAsia="en-US"/>
        </w:rPr>
        <w:t xml:space="preserve">   </w:t>
      </w:r>
      <w:r w:rsidR="00690922" w:rsidRPr="00227481">
        <w:rPr>
          <w:rFonts w:ascii="Times New Roman" w:eastAsia="SimSun" w:hAnsi="Times New Roman"/>
          <w:spacing w:val="-6"/>
          <w:kern w:val="0"/>
          <w:szCs w:val="23"/>
          <w:lang w:val="en-GB" w:eastAsia="en-US"/>
        </w:rPr>
        <w:t xml:space="preserve">  </w:t>
      </w:r>
      <w:r w:rsidRPr="00227481">
        <w:rPr>
          <w:rFonts w:ascii="Times New Roman" w:eastAsia="SimSun" w:hAnsi="Times New Roman"/>
          <w:spacing w:val="-6"/>
          <w:kern w:val="0"/>
          <w:szCs w:val="23"/>
          <w:lang w:val="en-GB" w:eastAsia="en-US"/>
        </w:rPr>
        <w:t xml:space="preserve">  </w:t>
      </w:r>
      <w:r w:rsidR="00690922" w:rsidRPr="00227481">
        <w:rPr>
          <w:rFonts w:ascii="Times New Roman" w:eastAsia="SimSun" w:hAnsi="Times New Roman"/>
          <w:spacing w:val="-6"/>
          <w:kern w:val="0"/>
          <w:szCs w:val="23"/>
          <w:lang w:val="en-GB" w:eastAsia="en-US"/>
        </w:rPr>
        <w:t xml:space="preserve"> </w:t>
      </w:r>
      <w:r w:rsidRPr="00227481">
        <w:rPr>
          <w:rFonts w:ascii="Times New Roman" w:eastAsia="SimSun" w:hAnsi="Times New Roman"/>
          <w:spacing w:val="-6"/>
          <w:kern w:val="0"/>
          <w:szCs w:val="23"/>
          <w:lang w:val="en-GB" w:eastAsia="en-US"/>
        </w:rPr>
        <w:t xml:space="preserve"> (3)</w:t>
      </w:r>
    </w:p>
    <w:p w14:paraId="0E6FBBA3" w14:textId="77777777" w:rsidR="000A2378" w:rsidRDefault="000A2378" w:rsidP="008F0D6F">
      <w:pPr>
        <w:wordWrap/>
        <w:spacing w:after="120" w:line="300" w:lineRule="auto"/>
        <w:textAlignment w:val="center"/>
        <w:rPr>
          <w:rFonts w:ascii="Times New Roman" w:eastAsia="SimSun" w:hAnsi="Times New Roman"/>
          <w:b/>
          <w:spacing w:val="-6"/>
          <w:kern w:val="0"/>
          <w:sz w:val="23"/>
          <w:szCs w:val="23"/>
          <w:lang w:val="en-GB" w:eastAsia="en-US"/>
        </w:rPr>
      </w:pPr>
    </w:p>
    <w:p w14:paraId="6F7E1E99" w14:textId="77777777" w:rsidR="000A2378"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11</w:t>
      </w:r>
      <w:r w:rsidR="000A2378" w:rsidRPr="00F41E7C">
        <w:rPr>
          <w:rFonts w:ascii="Times New Roman" w:hAnsi="Times New Roman"/>
          <w:b/>
          <w:sz w:val="22"/>
          <w:lang w:val="en-GB"/>
        </w:rPr>
        <w:t>. Figures and Tables</w:t>
      </w:r>
      <w:r w:rsidR="00223FFE" w:rsidRPr="00F41E7C">
        <w:rPr>
          <w:rFonts w:ascii="Times New Roman" w:hAnsi="Times New Roman"/>
          <w:b/>
          <w:sz w:val="22"/>
          <w:lang w:val="en-GB"/>
        </w:rPr>
        <w:t xml:space="preserve"> </w:t>
      </w:r>
    </w:p>
    <w:p w14:paraId="5468D13C"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All Figures and Tables should appear in the text near to where they are first referenced.  They should be centered between the margins, and must not fall outside of the normal printed area of the page.  The font size for all numbers and letters in the figure, as it appears in your paper, must be at least as large as that for the running headings (which use 10 pt).</w:t>
      </w:r>
    </w:p>
    <w:p w14:paraId="542FDC2A"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Give suitable captions above/below the table and/or figure. Captions should be centered. Refer to figures and tables as in “Figure 1, Table 1”.</w:t>
      </w:r>
    </w:p>
    <w:p w14:paraId="4B1E0A47"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Please take some care to ensure that the tables (or figures) do not appear out of sequence.</w:t>
      </w:r>
      <w:r w:rsidR="00DC1D74">
        <w:rPr>
          <w:rFonts w:ascii="Times New Roman" w:eastAsia="SimSun" w:hAnsi="Times New Roman"/>
          <w:spacing w:val="-6"/>
          <w:kern w:val="0"/>
          <w:sz w:val="23"/>
          <w:szCs w:val="23"/>
          <w:lang w:val="en-GB" w:eastAsia="en-US"/>
        </w:rPr>
        <w:t xml:space="preserve"> </w:t>
      </w:r>
      <w:r w:rsidRPr="000A2378">
        <w:rPr>
          <w:rFonts w:ascii="Times New Roman" w:eastAsia="SimSun" w:hAnsi="Times New Roman"/>
          <w:spacing w:val="-6"/>
          <w:kern w:val="0"/>
          <w:sz w:val="23"/>
          <w:szCs w:val="23"/>
          <w:lang w:val="en-GB" w:eastAsia="en-US"/>
        </w:rPr>
        <w:t xml:space="preserve">Some rewriting may be required to produce the desired effect. Tables </w:t>
      </w:r>
      <w:r w:rsidRPr="000A2378">
        <w:rPr>
          <w:rFonts w:ascii="Times New Roman" w:eastAsia="SimSun" w:hAnsi="Times New Roman"/>
          <w:spacing w:val="-6"/>
          <w:kern w:val="0"/>
          <w:sz w:val="23"/>
          <w:szCs w:val="23"/>
          <w:lang w:val="en-GB" w:eastAsia="en-US"/>
        </w:rPr>
        <w:t>can be constructed using the Table commands provided by Word:</w:t>
      </w:r>
    </w:p>
    <w:p w14:paraId="5A7D2985" w14:textId="77777777" w:rsidR="0025309C" w:rsidRDefault="0025309C"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SI Units must be used for all weights and measures. If other units are used, the equivalent SI Unit should be included.</w:t>
      </w:r>
    </w:p>
    <w:p w14:paraId="0EAECA75" w14:textId="77777777" w:rsidR="008F0D6F" w:rsidRDefault="008F0D6F" w:rsidP="008F0D6F">
      <w:pPr>
        <w:wordWrap/>
        <w:spacing w:after="120" w:line="300" w:lineRule="auto"/>
        <w:ind w:firstLineChars="50" w:firstLine="94"/>
        <w:textAlignment w:val="center"/>
        <w:rPr>
          <w:rFonts w:ascii="Times New Roman" w:eastAsia="SimSun" w:hAnsi="Times New Roman"/>
          <w:b/>
          <w:spacing w:val="-6"/>
          <w:kern w:val="0"/>
          <w:szCs w:val="23"/>
          <w:lang w:val="en-GB" w:eastAsia="en-US"/>
        </w:rPr>
      </w:pPr>
    </w:p>
    <w:p w14:paraId="629996A3" w14:textId="77777777" w:rsidR="000A2378" w:rsidRPr="000A2378" w:rsidRDefault="000A2378" w:rsidP="008F0D6F">
      <w:pPr>
        <w:wordWrap/>
        <w:spacing w:after="120" w:line="300" w:lineRule="auto"/>
        <w:jc w:val="center"/>
        <w:textAlignment w:val="center"/>
        <w:rPr>
          <w:rFonts w:ascii="Times New Roman" w:eastAsia="SimSun" w:hAnsi="Times New Roman"/>
          <w:b/>
          <w:spacing w:val="-6"/>
          <w:kern w:val="0"/>
          <w:szCs w:val="23"/>
          <w:lang w:val="en-GB" w:eastAsia="en-US"/>
        </w:rPr>
      </w:pPr>
      <w:r w:rsidRPr="000A2378">
        <w:rPr>
          <w:rFonts w:ascii="Times New Roman" w:eastAsia="SimSun" w:hAnsi="Times New Roman"/>
          <w:b/>
          <w:spacing w:val="-6"/>
          <w:kern w:val="0"/>
          <w:szCs w:val="23"/>
          <w:lang w:val="en-GB" w:eastAsia="en-US"/>
        </w:rPr>
        <w:t xml:space="preserve">Table </w:t>
      </w:r>
      <w:r w:rsidRPr="000A2378">
        <w:rPr>
          <w:rFonts w:ascii="Times New Roman" w:eastAsia="SimSun" w:hAnsi="Times New Roman"/>
          <w:b/>
          <w:spacing w:val="-6"/>
          <w:kern w:val="0"/>
          <w:szCs w:val="23"/>
          <w:lang w:val="en-GB" w:eastAsia="en-US"/>
        </w:rPr>
        <w:fldChar w:fldCharType="begin"/>
      </w:r>
      <w:r w:rsidRPr="000A2378">
        <w:rPr>
          <w:rFonts w:ascii="Times New Roman" w:eastAsia="SimSun" w:hAnsi="Times New Roman"/>
          <w:b/>
          <w:spacing w:val="-6"/>
          <w:kern w:val="0"/>
          <w:szCs w:val="23"/>
          <w:lang w:val="en-GB" w:eastAsia="en-US"/>
        </w:rPr>
        <w:instrText>SEQ Table \* ARABIC</w:instrText>
      </w:r>
      <w:r w:rsidRPr="000A2378">
        <w:rPr>
          <w:rFonts w:ascii="Times New Roman" w:eastAsia="SimSun" w:hAnsi="Times New Roman"/>
          <w:b/>
          <w:spacing w:val="-6"/>
          <w:kern w:val="0"/>
          <w:szCs w:val="23"/>
          <w:lang w:val="en-GB" w:eastAsia="en-US"/>
        </w:rPr>
        <w:fldChar w:fldCharType="separate"/>
      </w:r>
      <w:r w:rsidR="00DC1D74">
        <w:rPr>
          <w:rFonts w:ascii="Times New Roman" w:eastAsia="SimSun" w:hAnsi="Times New Roman"/>
          <w:b/>
          <w:noProof/>
          <w:spacing w:val="-6"/>
          <w:kern w:val="0"/>
          <w:szCs w:val="23"/>
          <w:lang w:val="en-GB" w:eastAsia="en-US"/>
        </w:rPr>
        <w:t>1</w:t>
      </w:r>
      <w:r w:rsidRPr="000A2378">
        <w:rPr>
          <w:rFonts w:ascii="Times New Roman" w:eastAsia="SimSun" w:hAnsi="Times New Roman"/>
          <w:spacing w:val="-6"/>
          <w:kern w:val="0"/>
          <w:szCs w:val="23"/>
          <w:lang w:val="en-GB" w:eastAsia="en-US"/>
        </w:rPr>
        <w:fldChar w:fldCharType="end"/>
      </w:r>
      <w:r w:rsidRPr="000A2378">
        <w:rPr>
          <w:rFonts w:ascii="Times New Roman" w:eastAsia="SimSun" w:hAnsi="Times New Roman"/>
          <w:b/>
          <w:spacing w:val="-6"/>
          <w:kern w:val="0"/>
          <w:szCs w:val="23"/>
          <w:lang w:val="en-GB" w:eastAsia="en-US"/>
        </w:rPr>
        <w:t>: Example of a table Note that it is centered</w:t>
      </w:r>
    </w:p>
    <w:tbl>
      <w:tblPr>
        <w:tblW w:w="4834" w:type="dxa"/>
        <w:tblBorders>
          <w:top w:val="single" w:sz="8" w:space="0" w:color="000000"/>
          <w:bottom w:val="single" w:sz="8" w:space="0" w:color="000000"/>
        </w:tblBorders>
        <w:tblLayout w:type="fixed"/>
        <w:tblCellMar>
          <w:top w:w="57" w:type="dxa"/>
          <w:left w:w="57" w:type="dxa"/>
          <w:bottom w:w="57" w:type="dxa"/>
          <w:right w:w="57" w:type="dxa"/>
        </w:tblCellMar>
        <w:tblLook w:val="04A0" w:firstRow="1" w:lastRow="0" w:firstColumn="1" w:lastColumn="0" w:noHBand="0" w:noVBand="1"/>
      </w:tblPr>
      <w:tblGrid>
        <w:gridCol w:w="1202"/>
        <w:gridCol w:w="1202"/>
        <w:gridCol w:w="1202"/>
        <w:gridCol w:w="1204"/>
        <w:gridCol w:w="24"/>
      </w:tblGrid>
      <w:tr w:rsidR="001A5663" w:rsidRPr="00584E11" w14:paraId="38645CAA" w14:textId="77777777" w:rsidTr="007D09F8">
        <w:trPr>
          <w:trHeight w:val="345"/>
        </w:trPr>
        <w:tc>
          <w:tcPr>
            <w:tcW w:w="4834" w:type="dxa"/>
            <w:gridSpan w:val="5"/>
            <w:tcBorders>
              <w:top w:val="single" w:sz="8" w:space="0" w:color="000000"/>
              <w:bottom w:val="single" w:sz="8" w:space="0" w:color="000000"/>
            </w:tcBorders>
            <w:shd w:val="clear" w:color="auto" w:fill="auto"/>
            <w:vAlign w:val="center"/>
            <w:hideMark/>
          </w:tcPr>
          <w:p w14:paraId="3934C488" w14:textId="77777777" w:rsidR="000A2378" w:rsidRPr="00584E11" w:rsidRDefault="000A2378" w:rsidP="007D09F8">
            <w:pPr>
              <w:wordWrap/>
              <w:spacing w:after="0" w:line="300" w:lineRule="auto"/>
              <w:jc w:val="center"/>
              <w:textAlignment w:val="center"/>
              <w:rPr>
                <w:rFonts w:ascii="Times New Roman" w:eastAsia="SimSun" w:hAnsi="Times New Roman"/>
                <w:b/>
                <w:bCs/>
                <w:color w:val="000000"/>
                <w:spacing w:val="-6"/>
                <w:kern w:val="0"/>
                <w:szCs w:val="20"/>
                <w:lang w:val="en-GB" w:eastAsia="en-US"/>
              </w:rPr>
            </w:pPr>
            <w:r w:rsidRPr="00584E11">
              <w:rPr>
                <w:rFonts w:ascii="Times New Roman" w:eastAsia="SimSun" w:hAnsi="Times New Roman"/>
                <w:b/>
                <w:bCs/>
                <w:color w:val="000000"/>
                <w:spacing w:val="-6"/>
                <w:kern w:val="0"/>
                <w:szCs w:val="20"/>
                <w:lang w:val="en-GB" w:eastAsia="en-US"/>
              </w:rPr>
              <w:t>IFSPA</w:t>
            </w:r>
          </w:p>
        </w:tc>
      </w:tr>
      <w:tr w:rsidR="001A5663" w:rsidRPr="00584E11" w14:paraId="3B10CF6C" w14:textId="77777777" w:rsidTr="007D09F8">
        <w:trPr>
          <w:gridAfter w:val="1"/>
          <w:wAfter w:w="24" w:type="dxa"/>
          <w:trHeight w:val="345"/>
        </w:trPr>
        <w:tc>
          <w:tcPr>
            <w:tcW w:w="1202" w:type="dxa"/>
            <w:tcBorders>
              <w:top w:val="nil"/>
              <w:left w:val="nil"/>
              <w:bottom w:val="nil"/>
              <w:right w:val="nil"/>
            </w:tcBorders>
            <w:shd w:val="clear" w:color="auto" w:fill="auto"/>
            <w:vAlign w:val="center"/>
            <w:hideMark/>
          </w:tcPr>
          <w:p w14:paraId="7D43B5A1" w14:textId="77777777" w:rsidR="000A2378" w:rsidRPr="00584E11" w:rsidRDefault="000A2378" w:rsidP="007D09F8">
            <w:pPr>
              <w:wordWrap/>
              <w:spacing w:after="0" w:line="300" w:lineRule="auto"/>
              <w:jc w:val="center"/>
              <w:textAlignment w:val="center"/>
              <w:rPr>
                <w:rFonts w:ascii="Times New Roman" w:eastAsia="SimSun" w:hAnsi="Times New Roman"/>
                <w:b/>
                <w:bCs/>
                <w:color w:val="000000"/>
                <w:spacing w:val="-6"/>
                <w:kern w:val="0"/>
                <w:szCs w:val="20"/>
                <w:lang w:val="en-GB" w:eastAsia="en-US"/>
              </w:rPr>
            </w:pPr>
            <w:r w:rsidRPr="00584E11">
              <w:rPr>
                <w:rFonts w:ascii="Times New Roman" w:eastAsia="SimSun" w:hAnsi="Times New Roman"/>
                <w:b/>
                <w:bCs/>
                <w:color w:val="000000"/>
                <w:spacing w:val="-6"/>
                <w:kern w:val="0"/>
                <w:szCs w:val="20"/>
                <w:lang w:val="en-GB" w:eastAsia="en-US"/>
              </w:rPr>
              <w:t>1 km</w:t>
            </w:r>
          </w:p>
        </w:tc>
        <w:tc>
          <w:tcPr>
            <w:tcW w:w="1202" w:type="dxa"/>
            <w:tcBorders>
              <w:top w:val="nil"/>
              <w:left w:val="nil"/>
              <w:bottom w:val="nil"/>
              <w:right w:val="nil"/>
            </w:tcBorders>
            <w:shd w:val="clear" w:color="auto" w:fill="auto"/>
            <w:vAlign w:val="center"/>
            <w:hideMark/>
          </w:tcPr>
          <w:p w14:paraId="299BD375"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2 kg</w:t>
            </w:r>
          </w:p>
        </w:tc>
        <w:tc>
          <w:tcPr>
            <w:tcW w:w="1202" w:type="dxa"/>
            <w:tcBorders>
              <w:top w:val="nil"/>
              <w:left w:val="nil"/>
              <w:bottom w:val="nil"/>
              <w:right w:val="nil"/>
            </w:tcBorders>
            <w:shd w:val="clear" w:color="auto" w:fill="auto"/>
            <w:vAlign w:val="center"/>
            <w:hideMark/>
          </w:tcPr>
          <w:p w14:paraId="5A0BED9E"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3 TEUs</w:t>
            </w:r>
          </w:p>
        </w:tc>
        <w:tc>
          <w:tcPr>
            <w:tcW w:w="1204" w:type="dxa"/>
            <w:tcBorders>
              <w:top w:val="nil"/>
              <w:left w:val="nil"/>
              <w:bottom w:val="nil"/>
              <w:right w:val="nil"/>
            </w:tcBorders>
            <w:shd w:val="clear" w:color="auto" w:fill="auto"/>
            <w:vAlign w:val="center"/>
            <w:hideMark/>
          </w:tcPr>
          <w:p w14:paraId="16A7B67E"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4 nm</w:t>
            </w:r>
          </w:p>
        </w:tc>
      </w:tr>
      <w:tr w:rsidR="001A5663" w:rsidRPr="00584E11" w14:paraId="3B272C14" w14:textId="77777777" w:rsidTr="007D09F8">
        <w:trPr>
          <w:gridAfter w:val="1"/>
          <w:wAfter w:w="24" w:type="dxa"/>
          <w:trHeight w:val="327"/>
        </w:trPr>
        <w:tc>
          <w:tcPr>
            <w:tcW w:w="1202" w:type="dxa"/>
            <w:tcBorders>
              <w:top w:val="nil"/>
              <w:bottom w:val="nil"/>
            </w:tcBorders>
            <w:shd w:val="clear" w:color="auto" w:fill="auto"/>
            <w:vAlign w:val="center"/>
            <w:hideMark/>
          </w:tcPr>
          <w:p w14:paraId="0EF23F4C" w14:textId="77777777" w:rsidR="000A2378" w:rsidRPr="00584E11" w:rsidRDefault="000A2378" w:rsidP="007D09F8">
            <w:pPr>
              <w:wordWrap/>
              <w:spacing w:after="0" w:line="300" w:lineRule="auto"/>
              <w:jc w:val="center"/>
              <w:textAlignment w:val="center"/>
              <w:rPr>
                <w:rFonts w:ascii="Times New Roman" w:eastAsia="SimSun" w:hAnsi="Times New Roman"/>
                <w:b/>
                <w:bCs/>
                <w:color w:val="000000"/>
                <w:spacing w:val="-6"/>
                <w:kern w:val="0"/>
                <w:szCs w:val="20"/>
                <w:lang w:val="en-GB" w:eastAsia="en-US"/>
              </w:rPr>
            </w:pPr>
            <w:r w:rsidRPr="00584E11">
              <w:rPr>
                <w:rFonts w:ascii="Times New Roman" w:eastAsia="SimSun" w:hAnsi="Times New Roman"/>
                <w:b/>
                <w:bCs/>
                <w:color w:val="000000"/>
                <w:spacing w:val="-6"/>
                <w:kern w:val="0"/>
                <w:szCs w:val="20"/>
                <w:lang w:val="en-GB" w:eastAsia="en-US"/>
              </w:rPr>
              <w:t>1 km</w:t>
            </w:r>
          </w:p>
        </w:tc>
        <w:tc>
          <w:tcPr>
            <w:tcW w:w="1202" w:type="dxa"/>
            <w:tcBorders>
              <w:top w:val="nil"/>
              <w:bottom w:val="nil"/>
            </w:tcBorders>
            <w:shd w:val="clear" w:color="auto" w:fill="auto"/>
            <w:vAlign w:val="center"/>
            <w:hideMark/>
          </w:tcPr>
          <w:p w14:paraId="7E731102"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20 kg</w:t>
            </w:r>
          </w:p>
        </w:tc>
        <w:tc>
          <w:tcPr>
            <w:tcW w:w="1202" w:type="dxa"/>
            <w:tcBorders>
              <w:top w:val="nil"/>
              <w:bottom w:val="nil"/>
            </w:tcBorders>
            <w:shd w:val="clear" w:color="auto" w:fill="auto"/>
            <w:vAlign w:val="center"/>
            <w:hideMark/>
          </w:tcPr>
          <w:p w14:paraId="1F608818"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200 TEUs</w:t>
            </w:r>
          </w:p>
        </w:tc>
        <w:tc>
          <w:tcPr>
            <w:tcW w:w="1204" w:type="dxa"/>
            <w:tcBorders>
              <w:top w:val="nil"/>
              <w:bottom w:val="nil"/>
            </w:tcBorders>
            <w:shd w:val="clear" w:color="auto" w:fill="auto"/>
            <w:vAlign w:val="center"/>
            <w:hideMark/>
          </w:tcPr>
          <w:p w14:paraId="5551B8B0"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300 nm</w:t>
            </w:r>
          </w:p>
        </w:tc>
      </w:tr>
      <w:tr w:rsidR="001A5663" w:rsidRPr="00584E11" w14:paraId="32102A45" w14:textId="77777777" w:rsidTr="007D09F8">
        <w:trPr>
          <w:gridAfter w:val="1"/>
          <w:wAfter w:w="24" w:type="dxa"/>
          <w:trHeight w:val="289"/>
        </w:trPr>
        <w:tc>
          <w:tcPr>
            <w:tcW w:w="1202" w:type="dxa"/>
            <w:tcBorders>
              <w:bottom w:val="single" w:sz="8" w:space="0" w:color="000000"/>
            </w:tcBorders>
            <w:shd w:val="clear" w:color="auto" w:fill="auto"/>
            <w:vAlign w:val="center"/>
            <w:hideMark/>
          </w:tcPr>
          <w:p w14:paraId="68D2C392" w14:textId="77777777" w:rsidR="000A2378" w:rsidRPr="00584E11" w:rsidRDefault="000A2378" w:rsidP="007D09F8">
            <w:pPr>
              <w:wordWrap/>
              <w:spacing w:after="0" w:line="300" w:lineRule="auto"/>
              <w:jc w:val="center"/>
              <w:textAlignment w:val="center"/>
              <w:rPr>
                <w:rFonts w:ascii="Times New Roman" w:eastAsia="SimSun" w:hAnsi="Times New Roman"/>
                <w:b/>
                <w:bCs/>
                <w:color w:val="000000"/>
                <w:spacing w:val="-6"/>
                <w:kern w:val="0"/>
                <w:szCs w:val="20"/>
                <w:lang w:val="en-GB" w:eastAsia="en-US"/>
              </w:rPr>
            </w:pPr>
            <w:r w:rsidRPr="00584E11">
              <w:rPr>
                <w:rFonts w:ascii="Times New Roman" w:eastAsia="SimSun" w:hAnsi="Times New Roman"/>
                <w:b/>
                <w:bCs/>
                <w:color w:val="000000"/>
                <w:spacing w:val="-6"/>
                <w:kern w:val="0"/>
                <w:szCs w:val="20"/>
                <w:lang w:val="en-GB" w:eastAsia="en-US"/>
              </w:rPr>
              <w:t>3 km</w:t>
            </w:r>
          </w:p>
        </w:tc>
        <w:tc>
          <w:tcPr>
            <w:tcW w:w="1202" w:type="dxa"/>
            <w:tcBorders>
              <w:top w:val="nil"/>
              <w:left w:val="nil"/>
              <w:bottom w:val="single" w:sz="8" w:space="0" w:color="000000"/>
              <w:right w:val="nil"/>
            </w:tcBorders>
            <w:shd w:val="clear" w:color="auto" w:fill="auto"/>
            <w:vAlign w:val="center"/>
            <w:hideMark/>
          </w:tcPr>
          <w:p w14:paraId="78A59CBD"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30 kg</w:t>
            </w:r>
          </w:p>
        </w:tc>
        <w:tc>
          <w:tcPr>
            <w:tcW w:w="1202" w:type="dxa"/>
            <w:tcBorders>
              <w:bottom w:val="single" w:sz="8" w:space="0" w:color="000000"/>
            </w:tcBorders>
            <w:shd w:val="clear" w:color="auto" w:fill="auto"/>
            <w:vAlign w:val="center"/>
            <w:hideMark/>
          </w:tcPr>
          <w:p w14:paraId="047B03A9"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30 TEUs</w:t>
            </w:r>
          </w:p>
        </w:tc>
        <w:tc>
          <w:tcPr>
            <w:tcW w:w="1204" w:type="dxa"/>
            <w:tcBorders>
              <w:top w:val="nil"/>
              <w:left w:val="nil"/>
              <w:bottom w:val="single" w:sz="8" w:space="0" w:color="000000"/>
              <w:right w:val="nil"/>
            </w:tcBorders>
            <w:shd w:val="clear" w:color="auto" w:fill="auto"/>
            <w:vAlign w:val="center"/>
            <w:hideMark/>
          </w:tcPr>
          <w:p w14:paraId="7E482DC0" w14:textId="77777777" w:rsidR="000A2378" w:rsidRPr="00584E11" w:rsidRDefault="000A2378" w:rsidP="007D09F8">
            <w:pPr>
              <w:wordWrap/>
              <w:spacing w:after="0" w:line="300" w:lineRule="auto"/>
              <w:jc w:val="center"/>
              <w:textAlignment w:val="center"/>
              <w:rPr>
                <w:rFonts w:ascii="Times New Roman" w:eastAsia="SimSun" w:hAnsi="Times New Roman"/>
                <w:color w:val="000000"/>
                <w:spacing w:val="-6"/>
                <w:kern w:val="0"/>
                <w:szCs w:val="20"/>
                <w:lang w:val="en-GB" w:eastAsia="en-US"/>
              </w:rPr>
            </w:pPr>
            <w:r w:rsidRPr="00584E11">
              <w:rPr>
                <w:rFonts w:ascii="Times New Roman" w:eastAsia="SimSun" w:hAnsi="Times New Roman"/>
                <w:color w:val="000000"/>
                <w:spacing w:val="-6"/>
                <w:kern w:val="0"/>
                <w:szCs w:val="20"/>
                <w:lang w:val="en-GB" w:eastAsia="en-US"/>
              </w:rPr>
              <w:t>30 nm</w:t>
            </w:r>
          </w:p>
        </w:tc>
      </w:tr>
    </w:tbl>
    <w:p w14:paraId="313254EF" w14:textId="77777777" w:rsidR="000A2378" w:rsidRPr="008F0D6F" w:rsidRDefault="000A2378" w:rsidP="008F0D6F">
      <w:pPr>
        <w:wordWrap/>
        <w:spacing w:after="120" w:line="300" w:lineRule="auto"/>
        <w:textAlignment w:val="center"/>
        <w:rPr>
          <w:rFonts w:ascii="Times New Roman" w:eastAsia="SimSun" w:hAnsi="Times New Roman"/>
          <w:spacing w:val="-6"/>
          <w:kern w:val="0"/>
          <w:szCs w:val="23"/>
          <w:lang w:val="en-GB" w:eastAsia="en-US"/>
        </w:rPr>
      </w:pPr>
      <w:r w:rsidRPr="008F0D6F">
        <w:rPr>
          <w:rFonts w:ascii="Times New Roman" w:eastAsia="SimSun" w:hAnsi="Times New Roman"/>
          <w:spacing w:val="-6"/>
          <w:kern w:val="0"/>
          <w:szCs w:val="23"/>
          <w:lang w:val="en-GB" w:eastAsia="en-US"/>
        </w:rPr>
        <w:t>Source: Author(s) of the original source (publication year), p.12.</w:t>
      </w:r>
    </w:p>
    <w:p w14:paraId="72F133AE" w14:textId="77777777" w:rsidR="007F3789" w:rsidRDefault="007F3789" w:rsidP="008F0D6F">
      <w:pPr>
        <w:wordWrap/>
        <w:spacing w:after="120" w:line="300" w:lineRule="auto"/>
        <w:textAlignment w:val="center"/>
        <w:rPr>
          <w:rFonts w:ascii="Times New Roman" w:eastAsia="SimSun" w:hAnsi="Times New Roman"/>
          <w:spacing w:val="-6"/>
          <w:kern w:val="0"/>
          <w:sz w:val="18"/>
          <w:szCs w:val="23"/>
          <w:lang w:val="en-GB" w:eastAsia="en-US"/>
        </w:rPr>
      </w:pPr>
    </w:p>
    <w:p w14:paraId="2A5898C4" w14:textId="77777777" w:rsidR="006E6F15" w:rsidRDefault="000A2378" w:rsidP="006E6F15">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sectPr w:rsidR="006E6F15" w:rsidSect="008F0D6F">
          <w:headerReference w:type="first" r:id="rId19"/>
          <w:footnotePr>
            <w:numRestart w:val="eachSect"/>
          </w:footnotePr>
          <w:pgSz w:w="11906" w:h="16838" w:code="9"/>
          <w:pgMar w:top="851" w:right="851" w:bottom="851" w:left="851" w:header="284" w:footer="0" w:gutter="284"/>
          <w:cols w:num="2" w:space="425"/>
          <w:titlePg/>
          <w:docGrid w:linePitch="360"/>
        </w:sectPr>
      </w:pPr>
      <w:r w:rsidRPr="000A2378">
        <w:rPr>
          <w:rFonts w:ascii="Times New Roman" w:eastAsia="SimSun" w:hAnsi="Times New Roman"/>
          <w:spacing w:val="-6"/>
          <w:kern w:val="0"/>
          <w:sz w:val="23"/>
          <w:szCs w:val="23"/>
          <w:lang w:val="en-GB" w:eastAsia="en-US"/>
        </w:rPr>
        <w:t>The contents of tables and figures should be clear and self-explanatory with an appropriate caption. If a particular table/figure is quoted from another source, please state the source clearly.</w:t>
      </w:r>
    </w:p>
    <w:p w14:paraId="23E9691A" w14:textId="77777777" w:rsidR="0060063D" w:rsidRPr="000A2378" w:rsidRDefault="008E45C1" w:rsidP="006E6F15">
      <w:pPr>
        <w:wordWrap/>
        <w:spacing w:before="240" w:after="120" w:line="300" w:lineRule="auto"/>
        <w:jc w:val="center"/>
        <w:textAlignment w:val="center"/>
        <w:rPr>
          <w:rFonts w:ascii="Times New Roman" w:eastAsia="SimSun" w:hAnsi="Times New Roman"/>
          <w:i/>
          <w:spacing w:val="-6"/>
          <w:kern w:val="0"/>
          <w:sz w:val="23"/>
          <w:szCs w:val="23"/>
          <w:lang w:val="en-GB" w:eastAsia="en-US"/>
        </w:rPr>
      </w:pPr>
      <w:r>
        <w:rPr>
          <w:rFonts w:ascii="Times New Roman" w:eastAsia="SimSun" w:hAnsi="Times New Roman"/>
          <w:i/>
          <w:noProof/>
          <w:spacing w:val="-6"/>
          <w:kern w:val="0"/>
          <w:sz w:val="23"/>
          <w:szCs w:val="23"/>
        </w:rPr>
        <w:drawing>
          <wp:inline distT="0" distB="0" distL="0" distR="0" wp14:anchorId="14EAC06A" wp14:editId="0CE451A4">
            <wp:extent cx="3314700" cy="24688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468880"/>
                    </a:xfrm>
                    <a:prstGeom prst="rect">
                      <a:avLst/>
                    </a:prstGeom>
                    <a:noFill/>
                    <a:ln>
                      <a:noFill/>
                    </a:ln>
                  </pic:spPr>
                </pic:pic>
              </a:graphicData>
            </a:graphic>
          </wp:inline>
        </w:drawing>
      </w:r>
    </w:p>
    <w:p w14:paraId="4C71D260" w14:textId="77777777" w:rsidR="0060063D" w:rsidRPr="000A2378" w:rsidRDefault="0060063D" w:rsidP="00F70FCC">
      <w:pPr>
        <w:wordWrap/>
        <w:spacing w:after="60" w:line="240" w:lineRule="auto"/>
        <w:jc w:val="center"/>
        <w:textAlignment w:val="center"/>
        <w:rPr>
          <w:rFonts w:ascii="Times New Roman" w:eastAsia="SimSun" w:hAnsi="Times New Roman"/>
          <w:b/>
          <w:spacing w:val="-6"/>
          <w:kern w:val="0"/>
          <w:szCs w:val="23"/>
          <w:lang w:val="en-GB" w:eastAsia="en-US"/>
        </w:rPr>
      </w:pPr>
      <w:r w:rsidRPr="000A2378">
        <w:rPr>
          <w:rFonts w:ascii="Times New Roman" w:eastAsia="SimSun" w:hAnsi="Times New Roman"/>
          <w:b/>
          <w:spacing w:val="-6"/>
          <w:kern w:val="0"/>
          <w:szCs w:val="23"/>
          <w:lang w:val="en-GB" w:eastAsia="en-US"/>
        </w:rPr>
        <w:t>Figure 1: Import Meta File</w:t>
      </w:r>
    </w:p>
    <w:p w14:paraId="45A0951A" w14:textId="77777777" w:rsidR="006E6F15" w:rsidRDefault="0060063D" w:rsidP="008F0D6F">
      <w:pPr>
        <w:wordWrap/>
        <w:spacing w:after="120" w:line="300" w:lineRule="auto"/>
        <w:jc w:val="center"/>
        <w:textAlignment w:val="center"/>
        <w:rPr>
          <w:rFonts w:ascii="Times New Roman" w:eastAsia="SimSun" w:hAnsi="Times New Roman"/>
          <w:spacing w:val="-6"/>
          <w:kern w:val="0"/>
          <w:sz w:val="18"/>
          <w:szCs w:val="23"/>
          <w:lang w:val="en-GB" w:eastAsia="en-US"/>
        </w:rPr>
        <w:sectPr w:rsidR="006E6F15" w:rsidSect="006E6F15">
          <w:footnotePr>
            <w:numRestart w:val="eachSect"/>
          </w:footnotePr>
          <w:type w:val="continuous"/>
          <w:pgSz w:w="11906" w:h="16838" w:code="9"/>
          <w:pgMar w:top="851" w:right="851" w:bottom="851" w:left="851" w:header="284" w:footer="0" w:gutter="284"/>
          <w:cols w:space="425"/>
          <w:titlePg/>
          <w:docGrid w:linePitch="360"/>
        </w:sectPr>
      </w:pPr>
      <w:r w:rsidRPr="000A2378">
        <w:rPr>
          <w:rFonts w:ascii="Times New Roman" w:eastAsia="SimSun" w:hAnsi="Times New Roman"/>
          <w:spacing w:val="-6"/>
          <w:kern w:val="0"/>
          <w:sz w:val="18"/>
          <w:szCs w:val="23"/>
          <w:lang w:val="en-GB" w:eastAsia="en-US"/>
        </w:rPr>
        <w:t>Source: Author(s) of the original source (publication year), p.34</w:t>
      </w:r>
      <w:r w:rsidR="008F0D6F">
        <w:rPr>
          <w:rFonts w:ascii="Times New Roman" w:eastAsia="SimSun" w:hAnsi="Times New Roman"/>
          <w:spacing w:val="-6"/>
          <w:kern w:val="0"/>
          <w:sz w:val="18"/>
          <w:szCs w:val="23"/>
          <w:lang w:val="en-GB" w:eastAsia="en-US"/>
        </w:rPr>
        <w:t>.</w:t>
      </w:r>
    </w:p>
    <w:p w14:paraId="3C84D353" w14:textId="77777777" w:rsidR="000A2378" w:rsidRPr="00F41E7C" w:rsidRDefault="00190D79" w:rsidP="00F41E7C">
      <w:pPr>
        <w:rPr>
          <w:rFonts w:ascii="Times New Roman" w:hAnsi="Times New Roman"/>
          <w:b/>
          <w:sz w:val="22"/>
          <w:lang w:val="en-GB"/>
        </w:rPr>
      </w:pPr>
      <w:r w:rsidRPr="00F41E7C">
        <w:rPr>
          <w:rFonts w:ascii="Times New Roman" w:hAnsi="Times New Roman" w:hint="eastAsia"/>
          <w:b/>
          <w:sz w:val="22"/>
          <w:lang w:val="en-GB"/>
        </w:rPr>
        <w:t>12</w:t>
      </w:r>
      <w:r w:rsidR="000A2378" w:rsidRPr="00F41E7C">
        <w:rPr>
          <w:rFonts w:ascii="Times New Roman" w:hAnsi="Times New Roman"/>
          <w:b/>
          <w:sz w:val="22"/>
          <w:lang w:val="en-GB"/>
        </w:rPr>
        <w:t>. Conclusions</w:t>
      </w:r>
      <w:r w:rsidR="00223FFE" w:rsidRPr="00F41E7C">
        <w:rPr>
          <w:rFonts w:ascii="Times New Roman" w:hAnsi="Times New Roman"/>
          <w:b/>
          <w:sz w:val="22"/>
          <w:lang w:val="en-GB"/>
        </w:rPr>
        <w:t xml:space="preserve"> </w:t>
      </w:r>
    </w:p>
    <w:p w14:paraId="4EABD890"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A brief summary of your research results and/or contributions should be included at the end of the paper.</w:t>
      </w:r>
    </w:p>
    <w:p w14:paraId="319FFC1B"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Submitted: July 24, 2014; Accepted: October 6, 2014</w:t>
      </w:r>
    </w:p>
    <w:p w14:paraId="619771F2" w14:textId="77777777" w:rsidR="000A2378" w:rsidRDefault="000A2378" w:rsidP="008F0D6F">
      <w:pPr>
        <w:wordWrap/>
        <w:spacing w:after="120" w:line="300" w:lineRule="auto"/>
        <w:textAlignment w:val="center"/>
        <w:rPr>
          <w:rFonts w:ascii="Times New Roman" w:eastAsia="SimSun" w:hAnsi="Times New Roman"/>
          <w:b/>
          <w:spacing w:val="-6"/>
          <w:kern w:val="0"/>
          <w:sz w:val="23"/>
          <w:szCs w:val="23"/>
          <w:lang w:val="en-GB" w:eastAsia="en-US"/>
        </w:rPr>
      </w:pPr>
    </w:p>
    <w:p w14:paraId="09FB3E76" w14:textId="77777777" w:rsidR="000A2378" w:rsidRPr="00AD5B2E" w:rsidRDefault="00190D79" w:rsidP="00F41E7C">
      <w:pPr>
        <w:rPr>
          <w:rFonts w:ascii="Times New Roman" w:hAnsi="Times New Roman"/>
          <w:b/>
          <w:sz w:val="22"/>
          <w:lang w:val="en-GB"/>
        </w:rPr>
      </w:pPr>
      <w:r w:rsidRPr="00AD5B2E">
        <w:rPr>
          <w:rFonts w:ascii="Times New Roman" w:hAnsi="Times New Roman" w:hint="eastAsia"/>
          <w:b/>
          <w:sz w:val="22"/>
          <w:lang w:val="en-GB"/>
        </w:rPr>
        <w:t>13</w:t>
      </w:r>
      <w:r w:rsidR="000A2378" w:rsidRPr="00AD5B2E">
        <w:rPr>
          <w:rFonts w:ascii="Times New Roman" w:hAnsi="Times New Roman"/>
          <w:b/>
          <w:sz w:val="22"/>
          <w:lang w:val="en-GB"/>
        </w:rPr>
        <w:t>. Acknowledgements</w:t>
      </w:r>
      <w:r w:rsidR="00223FFE" w:rsidRPr="00AD5B2E">
        <w:rPr>
          <w:rFonts w:ascii="Times New Roman" w:hAnsi="Times New Roman"/>
          <w:b/>
          <w:sz w:val="22"/>
          <w:lang w:val="en-GB"/>
        </w:rPr>
        <w:t xml:space="preserve"> </w:t>
      </w:r>
    </w:p>
    <w:p w14:paraId="0697FDC7"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 xml:space="preserve">Acknowledgements and Reference heading should </w:t>
      </w:r>
      <w:r w:rsidRPr="000A2378">
        <w:rPr>
          <w:rFonts w:ascii="Times New Roman" w:eastAsia="SimSun" w:hAnsi="Times New Roman"/>
          <w:spacing w:val="-6"/>
          <w:kern w:val="0"/>
          <w:sz w:val="23"/>
          <w:szCs w:val="23"/>
          <w:lang w:val="en-GB" w:eastAsia="en-US"/>
        </w:rPr>
        <w:t>be left justified, bold, with the first letter capitalized but have no numbers. Text below continues as normal.</w:t>
      </w:r>
    </w:p>
    <w:p w14:paraId="0FEF64A8" w14:textId="77777777" w:rsidR="000A2378" w:rsidRDefault="000A2378" w:rsidP="008F0D6F">
      <w:pPr>
        <w:wordWrap/>
        <w:spacing w:after="120" w:line="300" w:lineRule="auto"/>
        <w:textAlignment w:val="center"/>
        <w:rPr>
          <w:rFonts w:ascii="Times New Roman" w:eastAsia="SimSun" w:hAnsi="Times New Roman"/>
          <w:b/>
          <w:spacing w:val="-6"/>
          <w:kern w:val="0"/>
          <w:sz w:val="23"/>
          <w:szCs w:val="23"/>
          <w:lang w:val="en-GB" w:eastAsia="en-US"/>
        </w:rPr>
      </w:pPr>
    </w:p>
    <w:p w14:paraId="6DF53EB2" w14:textId="77777777" w:rsidR="006E6F15" w:rsidRPr="008B0169" w:rsidRDefault="006E6F15" w:rsidP="008F0D6F">
      <w:pPr>
        <w:wordWrap/>
        <w:spacing w:after="120" w:line="300" w:lineRule="auto"/>
        <w:textAlignment w:val="center"/>
        <w:rPr>
          <w:rFonts w:ascii="Times New Roman" w:hAnsi="Times New Roman"/>
          <w:b/>
          <w:spacing w:val="-6"/>
          <w:kern w:val="0"/>
          <w:sz w:val="23"/>
          <w:szCs w:val="23"/>
          <w:lang w:val="en-GB"/>
        </w:rPr>
      </w:pPr>
    </w:p>
    <w:p w14:paraId="74731F4F" w14:textId="77777777" w:rsidR="00F41E7C" w:rsidRPr="008B0169" w:rsidRDefault="00F41E7C" w:rsidP="008F0D6F">
      <w:pPr>
        <w:wordWrap/>
        <w:spacing w:after="120" w:line="300" w:lineRule="auto"/>
        <w:textAlignment w:val="center"/>
        <w:rPr>
          <w:rFonts w:ascii="Times New Roman" w:hAnsi="Times New Roman"/>
          <w:b/>
          <w:spacing w:val="-6"/>
          <w:kern w:val="0"/>
          <w:sz w:val="23"/>
          <w:szCs w:val="23"/>
          <w:lang w:val="en-GB"/>
        </w:rPr>
      </w:pPr>
    </w:p>
    <w:p w14:paraId="7F850238" w14:textId="77777777" w:rsidR="00F41E7C" w:rsidRPr="008B0169" w:rsidRDefault="00F41E7C" w:rsidP="008F0D6F">
      <w:pPr>
        <w:wordWrap/>
        <w:spacing w:after="120" w:line="300" w:lineRule="auto"/>
        <w:textAlignment w:val="center"/>
        <w:rPr>
          <w:rFonts w:ascii="Times New Roman" w:hAnsi="Times New Roman"/>
          <w:b/>
          <w:spacing w:val="-6"/>
          <w:kern w:val="0"/>
          <w:sz w:val="23"/>
          <w:szCs w:val="23"/>
          <w:lang w:val="en-GB"/>
        </w:rPr>
      </w:pPr>
    </w:p>
    <w:p w14:paraId="2CB32D89" w14:textId="77777777" w:rsidR="00F41E7C" w:rsidRPr="008B0169" w:rsidRDefault="00F41E7C" w:rsidP="008F0D6F">
      <w:pPr>
        <w:wordWrap/>
        <w:spacing w:after="120" w:line="300" w:lineRule="auto"/>
        <w:textAlignment w:val="center"/>
        <w:rPr>
          <w:rFonts w:ascii="Times New Roman" w:hAnsi="Times New Roman"/>
          <w:b/>
          <w:spacing w:val="-6"/>
          <w:kern w:val="0"/>
          <w:sz w:val="23"/>
          <w:szCs w:val="23"/>
          <w:lang w:val="en-GB"/>
        </w:rPr>
      </w:pPr>
    </w:p>
    <w:p w14:paraId="70E698BD" w14:textId="77777777" w:rsidR="000A2378" w:rsidRPr="00F41E7C" w:rsidRDefault="000A2378" w:rsidP="00F41E7C">
      <w:pPr>
        <w:rPr>
          <w:rFonts w:ascii="Times New Roman" w:hAnsi="Times New Roman"/>
          <w:b/>
          <w:sz w:val="22"/>
          <w:lang w:val="en-GB"/>
        </w:rPr>
      </w:pPr>
      <w:r w:rsidRPr="00F41E7C">
        <w:rPr>
          <w:rFonts w:ascii="Times New Roman" w:hAnsi="Times New Roman"/>
          <w:b/>
          <w:sz w:val="22"/>
          <w:lang w:val="en-GB"/>
        </w:rPr>
        <w:lastRenderedPageBreak/>
        <w:t>References</w:t>
      </w:r>
      <w:r w:rsidR="00223FFE" w:rsidRPr="00F41E7C">
        <w:rPr>
          <w:rFonts w:ascii="Times New Roman" w:hAnsi="Times New Roman"/>
          <w:b/>
          <w:sz w:val="22"/>
          <w:lang w:val="en-GB"/>
        </w:rPr>
        <w:t xml:space="preserve"> </w:t>
      </w:r>
    </w:p>
    <w:p w14:paraId="597E7ECC" w14:textId="77777777" w:rsidR="000A2378" w:rsidRPr="00223FFE" w:rsidRDefault="000A2378" w:rsidP="008F0D6F">
      <w:pPr>
        <w:wordWrap/>
        <w:spacing w:after="120" w:line="300" w:lineRule="auto"/>
        <w:ind w:firstLineChars="50" w:firstLine="94"/>
        <w:textAlignment w:val="center"/>
        <w:rPr>
          <w:rFonts w:ascii="Times New Roman" w:eastAsia="SimSun" w:hAnsi="Times New Roman"/>
          <w:spacing w:val="-6"/>
          <w:kern w:val="0"/>
          <w:szCs w:val="23"/>
          <w:lang w:val="en-GB" w:eastAsia="en-US"/>
        </w:rPr>
      </w:pPr>
      <w:r w:rsidRPr="00223FFE">
        <w:rPr>
          <w:rFonts w:ascii="Times New Roman" w:eastAsia="SimSun" w:hAnsi="Times New Roman"/>
          <w:spacing w:val="-6"/>
          <w:kern w:val="0"/>
          <w:szCs w:val="23"/>
          <w:lang w:val="en-GB" w:eastAsia="en-US"/>
        </w:rPr>
        <w:t xml:space="preserve">Bagchi, P. and Virum, H. (1996), European logistic alliances: a management model, </w:t>
      </w:r>
      <w:r w:rsidRPr="00190D79">
        <w:rPr>
          <w:rFonts w:ascii="Times New Roman" w:eastAsia="SimSun" w:hAnsi="Times New Roman"/>
          <w:i/>
          <w:spacing w:val="-6"/>
          <w:kern w:val="0"/>
          <w:szCs w:val="23"/>
          <w:lang w:val="en-GB" w:eastAsia="en-US"/>
        </w:rPr>
        <w:t>International Journal of Logistics Management</w:t>
      </w:r>
      <w:r w:rsidR="00190D79" w:rsidRPr="00A27961">
        <w:rPr>
          <w:rFonts w:ascii="Times New Roman" w:hAnsi="Times New Roman" w:hint="eastAsia"/>
          <w:i/>
          <w:spacing w:val="-6"/>
          <w:kern w:val="0"/>
          <w:szCs w:val="23"/>
          <w:lang w:val="en-GB"/>
        </w:rPr>
        <w:t>(Journal</w:t>
      </w:r>
      <w:r w:rsidR="00190D79" w:rsidRPr="00A27961">
        <w:rPr>
          <w:rFonts w:ascii="Times New Roman" w:hAnsi="Times New Roman"/>
          <w:i/>
          <w:spacing w:val="-6"/>
          <w:kern w:val="0"/>
          <w:szCs w:val="23"/>
          <w:lang w:val="en-GB"/>
        </w:rPr>
        <w:t>’</w:t>
      </w:r>
      <w:r w:rsidR="00190D79" w:rsidRPr="00A27961">
        <w:rPr>
          <w:rFonts w:ascii="Times New Roman" w:hAnsi="Times New Roman" w:hint="eastAsia"/>
          <w:i/>
          <w:spacing w:val="-6"/>
          <w:kern w:val="0"/>
          <w:szCs w:val="23"/>
          <w:lang w:val="en-GB"/>
        </w:rPr>
        <w:t>s title in italic)</w:t>
      </w:r>
      <w:r w:rsidRPr="00223FFE">
        <w:rPr>
          <w:rFonts w:ascii="Times New Roman" w:eastAsia="SimSun" w:hAnsi="Times New Roman"/>
          <w:spacing w:val="-6"/>
          <w:kern w:val="0"/>
          <w:szCs w:val="23"/>
          <w:lang w:val="en-GB" w:eastAsia="en-US"/>
        </w:rPr>
        <w:t>, Vol. 7, No. 1, pp. 93-108.</w:t>
      </w:r>
    </w:p>
    <w:p w14:paraId="64D346ED" w14:textId="77777777" w:rsidR="000A2378" w:rsidRPr="00223FFE" w:rsidRDefault="000A2378" w:rsidP="008F0D6F">
      <w:pPr>
        <w:wordWrap/>
        <w:spacing w:after="120" w:line="300" w:lineRule="auto"/>
        <w:ind w:firstLineChars="50" w:firstLine="94"/>
        <w:textAlignment w:val="center"/>
        <w:rPr>
          <w:rFonts w:ascii="Times New Roman" w:eastAsia="SimSun" w:hAnsi="Times New Roman"/>
          <w:spacing w:val="-6"/>
          <w:kern w:val="0"/>
          <w:szCs w:val="23"/>
          <w:lang w:val="en-GB" w:eastAsia="en-US"/>
        </w:rPr>
      </w:pPr>
      <w:r w:rsidRPr="00223FFE">
        <w:rPr>
          <w:rFonts w:ascii="Times New Roman" w:eastAsia="SimSun" w:hAnsi="Times New Roman"/>
          <w:spacing w:val="-6"/>
          <w:kern w:val="0"/>
          <w:szCs w:val="23"/>
          <w:lang w:val="en-GB" w:eastAsia="en-US"/>
        </w:rPr>
        <w:t xml:space="preserve">Brooks, M. R. (2000), </w:t>
      </w:r>
      <w:r w:rsidRPr="00190D79">
        <w:rPr>
          <w:rFonts w:ascii="Times New Roman" w:eastAsia="SimSun" w:hAnsi="Times New Roman"/>
          <w:i/>
          <w:spacing w:val="-6"/>
          <w:kern w:val="0"/>
          <w:szCs w:val="23"/>
          <w:lang w:val="en-GB" w:eastAsia="en-US"/>
        </w:rPr>
        <w:t>Sea Change in Liner Shipping</w:t>
      </w:r>
      <w:r w:rsidR="00190D79" w:rsidRPr="00A27961">
        <w:rPr>
          <w:rFonts w:ascii="Times New Roman" w:hAnsi="Times New Roman" w:hint="eastAsia"/>
          <w:i/>
          <w:spacing w:val="-6"/>
          <w:kern w:val="0"/>
          <w:szCs w:val="23"/>
          <w:lang w:val="en-GB"/>
        </w:rPr>
        <w:t>(Book</w:t>
      </w:r>
      <w:r w:rsidR="00190D79" w:rsidRPr="00A27961">
        <w:rPr>
          <w:rFonts w:ascii="Times New Roman" w:hAnsi="Times New Roman"/>
          <w:i/>
          <w:spacing w:val="-6"/>
          <w:kern w:val="0"/>
          <w:szCs w:val="23"/>
          <w:lang w:val="en-GB"/>
        </w:rPr>
        <w:t>’</w:t>
      </w:r>
      <w:r w:rsidR="00190D79" w:rsidRPr="00A27961">
        <w:rPr>
          <w:rFonts w:ascii="Times New Roman" w:hAnsi="Times New Roman" w:hint="eastAsia"/>
          <w:i/>
          <w:spacing w:val="-6"/>
          <w:kern w:val="0"/>
          <w:szCs w:val="23"/>
          <w:lang w:val="en-GB"/>
        </w:rPr>
        <w:t>s title in Italic)</w:t>
      </w:r>
      <w:r w:rsidRPr="00223FFE">
        <w:rPr>
          <w:rFonts w:ascii="Times New Roman" w:eastAsia="SimSun" w:hAnsi="Times New Roman"/>
          <w:spacing w:val="-6"/>
          <w:kern w:val="0"/>
          <w:szCs w:val="23"/>
          <w:lang w:val="en-GB" w:eastAsia="en-US"/>
        </w:rPr>
        <w:t>, Pergamon: Amsterdam.</w:t>
      </w:r>
    </w:p>
    <w:p w14:paraId="1854E4BE" w14:textId="77777777" w:rsidR="000A2378" w:rsidRPr="00223FFE" w:rsidRDefault="000A2378" w:rsidP="008F0D6F">
      <w:pPr>
        <w:wordWrap/>
        <w:spacing w:after="120" w:line="300" w:lineRule="auto"/>
        <w:ind w:firstLineChars="50" w:firstLine="94"/>
        <w:textAlignment w:val="center"/>
        <w:rPr>
          <w:rFonts w:ascii="Times New Roman" w:eastAsia="SimSun" w:hAnsi="Times New Roman"/>
          <w:spacing w:val="-6"/>
          <w:kern w:val="0"/>
          <w:szCs w:val="23"/>
          <w:lang w:val="en-GB" w:eastAsia="en-US"/>
        </w:rPr>
      </w:pPr>
      <w:r w:rsidRPr="00223FFE">
        <w:rPr>
          <w:rFonts w:ascii="Times New Roman" w:eastAsia="SimSun" w:hAnsi="Times New Roman"/>
          <w:spacing w:val="-6"/>
          <w:kern w:val="0"/>
          <w:szCs w:val="23"/>
          <w:lang w:val="en-GB" w:eastAsia="en-US"/>
        </w:rPr>
        <w:t>CAPGEMINI Netherlands B.V. (2006), Europe’s most wanted distribution centre locations, internal document, unpublished.</w:t>
      </w:r>
    </w:p>
    <w:p w14:paraId="0BD7FD0E" w14:textId="77777777" w:rsidR="000A2378" w:rsidRPr="00223FFE" w:rsidRDefault="000A2378" w:rsidP="008F0D6F">
      <w:pPr>
        <w:wordWrap/>
        <w:spacing w:after="120" w:line="300" w:lineRule="auto"/>
        <w:ind w:firstLineChars="50" w:firstLine="94"/>
        <w:textAlignment w:val="center"/>
        <w:rPr>
          <w:rFonts w:ascii="Times New Roman" w:eastAsia="SimSun" w:hAnsi="Times New Roman"/>
          <w:spacing w:val="-6"/>
          <w:kern w:val="0"/>
          <w:szCs w:val="23"/>
          <w:lang w:val="en-GB" w:eastAsia="en-US"/>
        </w:rPr>
      </w:pPr>
      <w:r w:rsidRPr="00223FFE">
        <w:rPr>
          <w:rFonts w:ascii="Times New Roman" w:eastAsia="SimSun" w:hAnsi="Times New Roman"/>
          <w:spacing w:val="-6"/>
          <w:kern w:val="0"/>
          <w:szCs w:val="23"/>
          <w:lang w:val="en-GB" w:eastAsia="en-US"/>
        </w:rPr>
        <w:t>Daskin, M.S. (2003), Facility location in supply chain design</w:t>
      </w:r>
      <w:r w:rsidR="00190D79" w:rsidRPr="00A27961">
        <w:rPr>
          <w:rFonts w:ascii="Times New Roman" w:hAnsi="Times New Roman" w:hint="eastAsia"/>
          <w:spacing w:val="-6"/>
          <w:kern w:val="0"/>
          <w:szCs w:val="23"/>
          <w:lang w:val="en-GB"/>
        </w:rPr>
        <w:t>,</w:t>
      </w:r>
      <w:r w:rsidRPr="00223FFE">
        <w:rPr>
          <w:rFonts w:ascii="Times New Roman" w:eastAsia="SimSun" w:hAnsi="Times New Roman"/>
          <w:spacing w:val="-6"/>
          <w:kern w:val="0"/>
          <w:szCs w:val="23"/>
          <w:lang w:val="en-GB" w:eastAsia="en-US"/>
        </w:rPr>
        <w:t xml:space="preserve"> Working paper</w:t>
      </w:r>
      <w:r w:rsidR="00190D79" w:rsidRPr="00A27961">
        <w:rPr>
          <w:rFonts w:ascii="Times New Roman" w:hAnsi="Times New Roman" w:hint="eastAsia"/>
          <w:spacing w:val="-6"/>
          <w:kern w:val="0"/>
          <w:szCs w:val="23"/>
          <w:lang w:val="en-GB"/>
        </w:rPr>
        <w:t>,</w:t>
      </w:r>
      <w:r w:rsidRPr="00223FFE">
        <w:rPr>
          <w:rFonts w:ascii="Times New Roman" w:eastAsia="SimSun" w:hAnsi="Times New Roman"/>
          <w:spacing w:val="-6"/>
          <w:kern w:val="0"/>
          <w:szCs w:val="23"/>
          <w:lang w:val="en-GB" w:eastAsia="en-US"/>
        </w:rPr>
        <w:t xml:space="preserve"> Department of Industrial Engineering and Management Services, Northwestern University.</w:t>
      </w:r>
    </w:p>
    <w:p w14:paraId="7813C61E" w14:textId="77777777" w:rsidR="000A2378" w:rsidRPr="00223FFE" w:rsidRDefault="000A2378" w:rsidP="008F0D6F">
      <w:pPr>
        <w:wordWrap/>
        <w:spacing w:after="120" w:line="300" w:lineRule="auto"/>
        <w:ind w:firstLineChars="50" w:firstLine="94"/>
        <w:textAlignment w:val="center"/>
        <w:rPr>
          <w:rFonts w:ascii="Times New Roman" w:eastAsia="SimSun" w:hAnsi="Times New Roman"/>
          <w:spacing w:val="-6"/>
          <w:kern w:val="0"/>
          <w:szCs w:val="23"/>
          <w:lang w:val="en-GB" w:eastAsia="en-US"/>
        </w:rPr>
      </w:pPr>
      <w:r w:rsidRPr="00223FFE">
        <w:rPr>
          <w:rFonts w:ascii="Times New Roman" w:eastAsia="SimSun" w:hAnsi="Times New Roman"/>
          <w:spacing w:val="-6"/>
          <w:kern w:val="0"/>
          <w:szCs w:val="23"/>
          <w:lang w:val="en-GB" w:eastAsia="en-US"/>
        </w:rPr>
        <w:t>Dayal, R. (2006), Promoting Dry Ports as a means of sharing the benefits of Globalization with inland locations, E/ESCAP/CMG (3/1)1, UNESCAP Committee on Managing Globalization.</w:t>
      </w:r>
    </w:p>
    <w:p w14:paraId="29A46A68" w14:textId="77777777" w:rsidR="000A2378" w:rsidRPr="00223FFE" w:rsidRDefault="000A2378" w:rsidP="008F0D6F">
      <w:pPr>
        <w:wordWrap/>
        <w:spacing w:after="120" w:line="300" w:lineRule="auto"/>
        <w:ind w:firstLineChars="50" w:firstLine="94"/>
        <w:textAlignment w:val="center"/>
        <w:rPr>
          <w:rFonts w:ascii="Times New Roman" w:eastAsia="SimSun" w:hAnsi="Times New Roman"/>
          <w:spacing w:val="-6"/>
          <w:kern w:val="0"/>
          <w:szCs w:val="23"/>
          <w:lang w:val="en-GB" w:eastAsia="en-US"/>
        </w:rPr>
      </w:pPr>
      <w:r w:rsidRPr="00223FFE">
        <w:rPr>
          <w:rFonts w:ascii="Times New Roman" w:eastAsia="SimSun" w:hAnsi="Times New Roman"/>
          <w:spacing w:val="-6"/>
          <w:kern w:val="0"/>
          <w:szCs w:val="23"/>
          <w:lang w:val="en-GB" w:eastAsia="en-US"/>
        </w:rPr>
        <w:t xml:space="preserve">Meersman, H., Van de Voorde, E. and Vanelslander, T. (2005), Ports as hubs in the logistics chain, In: H. Leggate, J. McConville and A. Morvillo (eds.), </w:t>
      </w:r>
      <w:r w:rsidRPr="00190D79">
        <w:rPr>
          <w:rFonts w:ascii="Times New Roman" w:eastAsia="SimSun" w:hAnsi="Times New Roman"/>
          <w:i/>
          <w:spacing w:val="-6"/>
          <w:kern w:val="0"/>
          <w:szCs w:val="23"/>
          <w:lang w:val="en-GB" w:eastAsia="en-US"/>
        </w:rPr>
        <w:t>International Maritime Transport: Perspectives</w:t>
      </w:r>
      <w:r w:rsidRPr="00223FFE">
        <w:rPr>
          <w:rFonts w:ascii="Times New Roman" w:eastAsia="SimSun" w:hAnsi="Times New Roman"/>
          <w:spacing w:val="-6"/>
          <w:kern w:val="0"/>
          <w:szCs w:val="23"/>
          <w:lang w:val="en-GB" w:eastAsia="en-US"/>
        </w:rPr>
        <w:t>, Routledge: London, pp. 32-45.</w:t>
      </w:r>
    </w:p>
    <w:p w14:paraId="2392D4DA" w14:textId="77777777" w:rsidR="000A2378" w:rsidRPr="000A2378" w:rsidRDefault="000A2378" w:rsidP="008F0D6F">
      <w:pPr>
        <w:wordWrap/>
        <w:spacing w:after="120" w:line="300" w:lineRule="auto"/>
        <w:ind w:firstLineChars="50" w:firstLine="94"/>
        <w:textAlignment w:val="center"/>
        <w:rPr>
          <w:rFonts w:ascii="Times New Roman" w:eastAsia="SimSun" w:hAnsi="Times New Roman"/>
          <w:spacing w:val="-6"/>
          <w:kern w:val="0"/>
          <w:sz w:val="23"/>
          <w:szCs w:val="23"/>
          <w:lang w:val="en-GB" w:eastAsia="en-US"/>
        </w:rPr>
      </w:pPr>
      <w:r w:rsidRPr="00223FFE">
        <w:rPr>
          <w:rFonts w:ascii="Times New Roman" w:eastAsia="SimSun" w:hAnsi="Times New Roman"/>
          <w:spacing w:val="-6"/>
          <w:kern w:val="0"/>
          <w:szCs w:val="23"/>
          <w:lang w:val="en-GB" w:eastAsia="en-US"/>
        </w:rPr>
        <w:t>Far East Freight Conference’s website: www.fareast</w:t>
      </w:r>
      <w:r w:rsidR="00223FFE" w:rsidRPr="00223FFE">
        <w:rPr>
          <w:rFonts w:ascii="Times New Roman" w:eastAsia="SimSun" w:hAnsi="Times New Roman"/>
          <w:spacing w:val="-6"/>
          <w:kern w:val="0"/>
          <w:szCs w:val="23"/>
          <w:lang w:val="en-GB" w:eastAsia="en-US"/>
        </w:rPr>
        <w:t xml:space="preserve"> </w:t>
      </w:r>
      <w:r w:rsidRPr="00223FFE">
        <w:rPr>
          <w:rFonts w:ascii="Times New Roman" w:eastAsia="SimSun" w:hAnsi="Times New Roman"/>
          <w:spacing w:val="-6"/>
          <w:kern w:val="0"/>
          <w:szCs w:val="23"/>
          <w:lang w:val="en-GB" w:eastAsia="en-US"/>
        </w:rPr>
        <w:t>freightconference.com, last accessed in September 2008.</w:t>
      </w:r>
    </w:p>
    <w:p w14:paraId="52FC6418" w14:textId="77777777" w:rsidR="000A2378" w:rsidRPr="000A2378" w:rsidRDefault="000A2378" w:rsidP="008F0D6F">
      <w:pPr>
        <w:wordWrap/>
        <w:spacing w:after="120" w:line="300" w:lineRule="auto"/>
        <w:textAlignment w:val="center"/>
        <w:rPr>
          <w:rFonts w:ascii="Times New Roman" w:eastAsia="SimSun" w:hAnsi="Times New Roman"/>
          <w:spacing w:val="-6"/>
          <w:kern w:val="0"/>
          <w:sz w:val="23"/>
          <w:szCs w:val="23"/>
          <w:lang w:val="en-GB" w:eastAsia="en-US"/>
        </w:rPr>
      </w:pPr>
    </w:p>
    <w:p w14:paraId="3798CFB3" w14:textId="77777777" w:rsidR="000A2378" w:rsidRPr="007753E2" w:rsidRDefault="000A2378" w:rsidP="00F70FCC">
      <w:pPr>
        <w:wordWrap/>
        <w:spacing w:after="120" w:line="300" w:lineRule="auto"/>
        <w:jc w:val="center"/>
        <w:textAlignment w:val="center"/>
        <w:rPr>
          <w:rFonts w:ascii="Times New Roman" w:eastAsia="SimSun" w:hAnsi="Times New Roman"/>
          <w:color w:val="FF0000"/>
          <w:spacing w:val="-6"/>
          <w:kern w:val="0"/>
          <w:sz w:val="23"/>
          <w:szCs w:val="23"/>
          <w:lang w:val="en-GB" w:eastAsia="en-US"/>
        </w:rPr>
      </w:pPr>
      <w:r w:rsidRPr="007753E2">
        <w:rPr>
          <w:rFonts w:ascii="Times New Roman" w:eastAsia="SimSun" w:hAnsi="Times New Roman" w:hint="eastAsia"/>
          <w:color w:val="FF0000"/>
          <w:spacing w:val="-6"/>
          <w:kern w:val="0"/>
          <w:sz w:val="23"/>
          <w:szCs w:val="23"/>
          <w:lang w:val="en-GB" w:eastAsia="en-US"/>
        </w:rPr>
        <w:t>There is no conflict of interest for all authors.</w:t>
      </w:r>
    </w:p>
    <w:p w14:paraId="7C64DDD7" w14:textId="77777777" w:rsidR="000A2378" w:rsidRPr="000A2378" w:rsidRDefault="000A2378" w:rsidP="008F0D6F">
      <w:pPr>
        <w:wordWrap/>
        <w:spacing w:after="120" w:line="300" w:lineRule="auto"/>
        <w:textAlignment w:val="center"/>
        <w:rPr>
          <w:rFonts w:ascii="Times New Roman" w:eastAsia="SimSun" w:hAnsi="Times New Roman"/>
          <w:spacing w:val="-6"/>
          <w:kern w:val="0"/>
          <w:sz w:val="23"/>
          <w:szCs w:val="23"/>
          <w:lang w:val="en-GB" w:eastAsia="en-US"/>
        </w:rPr>
      </w:pPr>
    </w:p>
    <w:p w14:paraId="449F7CD0" w14:textId="77777777" w:rsidR="000A2378" w:rsidRPr="00223FFE" w:rsidRDefault="000A2378" w:rsidP="008F0D6F">
      <w:pPr>
        <w:keepNext/>
        <w:wordWrap/>
        <w:spacing w:after="120" w:line="300" w:lineRule="auto"/>
        <w:textAlignment w:val="center"/>
        <w:outlineLvl w:val="0"/>
        <w:rPr>
          <w:rFonts w:ascii="Times New Roman" w:eastAsia="SimSun" w:hAnsi="Times New Roman"/>
          <w:b/>
          <w:spacing w:val="-6"/>
          <w:kern w:val="0"/>
          <w:sz w:val="23"/>
          <w:szCs w:val="23"/>
          <w:lang w:val="en-GB" w:eastAsia="en-US"/>
        </w:rPr>
      </w:pPr>
      <w:r w:rsidRPr="000A2378">
        <w:rPr>
          <w:rFonts w:ascii="Times New Roman" w:eastAsia="SimSun" w:hAnsi="Times New Roman"/>
          <w:b/>
          <w:spacing w:val="-6"/>
          <w:kern w:val="0"/>
          <w:sz w:val="23"/>
          <w:szCs w:val="23"/>
          <w:lang w:val="en-GB" w:eastAsia="en-US"/>
        </w:rPr>
        <w:t>Appendices</w:t>
      </w:r>
      <w:r w:rsidR="00223FFE">
        <w:rPr>
          <w:rFonts w:ascii="Times New Roman" w:eastAsia="SimSun" w:hAnsi="Times New Roman"/>
          <w:b/>
          <w:spacing w:val="-6"/>
          <w:kern w:val="0"/>
          <w:sz w:val="23"/>
          <w:szCs w:val="23"/>
          <w:lang w:val="en-GB" w:eastAsia="en-US"/>
        </w:rPr>
        <w:t xml:space="preserve"> </w:t>
      </w:r>
    </w:p>
    <w:p w14:paraId="35840D35" w14:textId="77777777" w:rsidR="000A2378" w:rsidRPr="000A2378" w:rsidRDefault="000A2378" w:rsidP="008F0D6F">
      <w:pPr>
        <w:wordWrap/>
        <w:spacing w:after="120" w:line="300" w:lineRule="auto"/>
        <w:ind w:firstLineChars="50" w:firstLine="109"/>
        <w:textAlignment w:val="center"/>
        <w:rPr>
          <w:rFonts w:ascii="Times New Roman" w:eastAsia="SimSun" w:hAnsi="Times New Roman"/>
          <w:spacing w:val="-6"/>
          <w:kern w:val="0"/>
          <w:sz w:val="23"/>
          <w:szCs w:val="23"/>
          <w:lang w:val="en-GB" w:eastAsia="en-US"/>
        </w:rPr>
      </w:pPr>
      <w:r w:rsidRPr="000A2378">
        <w:rPr>
          <w:rFonts w:ascii="Times New Roman" w:eastAsia="SimSun" w:hAnsi="Times New Roman"/>
          <w:spacing w:val="-6"/>
          <w:kern w:val="0"/>
          <w:sz w:val="23"/>
          <w:szCs w:val="23"/>
          <w:lang w:val="en-GB" w:eastAsia="en-US"/>
        </w:rPr>
        <w:t>All appendices should be placed right after the list of references. If there is more than one appendix, they should be identified as A, B, etc. Formulae and equations in appendices should be given separate numbering: Eq. (A.1), Eq. (A.2), etc.</w:t>
      </w:r>
    </w:p>
    <w:p w14:paraId="25FB7555" w14:textId="77777777" w:rsidR="000A2378" w:rsidRDefault="000A2378" w:rsidP="008F0D6F">
      <w:pPr>
        <w:wordWrap/>
        <w:spacing w:after="120" w:line="300" w:lineRule="auto"/>
        <w:textAlignment w:val="center"/>
        <w:rPr>
          <w:rFonts w:ascii="Times New Roman" w:eastAsia="SimSun" w:hAnsi="Times New Roman"/>
          <w:b/>
          <w:spacing w:val="-6"/>
          <w:kern w:val="0"/>
          <w:sz w:val="23"/>
          <w:szCs w:val="23"/>
          <w:lang w:val="en-GB" w:eastAsia="en-US"/>
        </w:rPr>
      </w:pPr>
    </w:p>
    <w:p w14:paraId="3AD117DE" w14:textId="77777777" w:rsidR="000A2378" w:rsidRPr="00223FFE" w:rsidRDefault="00190D79" w:rsidP="008F0D6F">
      <w:pPr>
        <w:keepNext/>
        <w:wordWrap/>
        <w:spacing w:after="120" w:line="300" w:lineRule="auto"/>
        <w:textAlignment w:val="center"/>
        <w:outlineLvl w:val="0"/>
        <w:rPr>
          <w:rFonts w:ascii="Times New Roman" w:eastAsia="SimSun" w:hAnsi="Times New Roman"/>
          <w:b/>
          <w:spacing w:val="-6"/>
          <w:kern w:val="0"/>
          <w:sz w:val="23"/>
          <w:szCs w:val="23"/>
          <w:lang w:val="en-GB" w:eastAsia="en-US"/>
        </w:rPr>
      </w:pPr>
      <w:r w:rsidRPr="00A27961">
        <w:rPr>
          <w:rFonts w:ascii="Times New Roman" w:hAnsi="Times New Roman" w:hint="eastAsia"/>
          <w:b/>
          <w:spacing w:val="-6"/>
          <w:kern w:val="0"/>
          <w:sz w:val="23"/>
          <w:szCs w:val="23"/>
          <w:lang w:val="en-GB"/>
        </w:rPr>
        <w:t>14</w:t>
      </w:r>
      <w:r w:rsidR="000A2378" w:rsidRPr="000A2378">
        <w:rPr>
          <w:rFonts w:ascii="Times New Roman" w:eastAsia="SimSun" w:hAnsi="Times New Roman"/>
          <w:b/>
          <w:spacing w:val="-6"/>
          <w:kern w:val="0"/>
          <w:sz w:val="23"/>
          <w:szCs w:val="23"/>
          <w:lang w:val="en-GB" w:eastAsia="en-US"/>
        </w:rPr>
        <w:t>. Proofreading Cost</w:t>
      </w:r>
      <w:r w:rsidR="00223FFE">
        <w:rPr>
          <w:rFonts w:ascii="Times New Roman" w:eastAsia="SimSun" w:hAnsi="Times New Roman"/>
          <w:b/>
          <w:spacing w:val="-6"/>
          <w:kern w:val="0"/>
          <w:sz w:val="23"/>
          <w:szCs w:val="23"/>
          <w:lang w:val="en-GB" w:eastAsia="en-US"/>
        </w:rPr>
        <w:t xml:space="preserve"> </w:t>
      </w:r>
    </w:p>
    <w:p w14:paraId="028D7F43" w14:textId="77777777" w:rsidR="00E7169A" w:rsidRPr="00B505E0" w:rsidRDefault="000A2378" w:rsidP="006E6F15">
      <w:pPr>
        <w:wordWrap/>
        <w:spacing w:after="120" w:line="300" w:lineRule="auto"/>
        <w:ind w:firstLineChars="50" w:firstLine="109"/>
        <w:textAlignment w:val="center"/>
        <w:rPr>
          <w:rFonts w:ascii="Times New Roman" w:hAnsi="Times New Roman"/>
          <w:spacing w:val="-5"/>
          <w:w w:val="97"/>
          <w:kern w:val="0"/>
          <w:sz w:val="23"/>
          <w:szCs w:val="23"/>
          <w:lang w:val="en-GB"/>
        </w:rPr>
      </w:pPr>
      <w:r w:rsidRPr="000A2378">
        <w:rPr>
          <w:rFonts w:ascii="Times New Roman" w:eastAsia="SimSun" w:hAnsi="Times New Roman"/>
          <w:spacing w:val="-6"/>
          <w:kern w:val="0"/>
          <w:sz w:val="23"/>
          <w:szCs w:val="23"/>
          <w:lang w:val="en-GB" w:eastAsia="en-US"/>
        </w:rPr>
        <w:t>It might be charged for the papers to be revised by the Proof-Readers for their revision at the rate of US$ 100 per page.</w:t>
      </w:r>
    </w:p>
    <w:sectPr w:rsidR="00E7169A" w:rsidRPr="00B505E0" w:rsidSect="006E6F15">
      <w:footnotePr>
        <w:numRestart w:val="eachSect"/>
      </w:footnotePr>
      <w:type w:val="continuous"/>
      <w:pgSz w:w="11906" w:h="16838" w:code="9"/>
      <w:pgMar w:top="851" w:right="851" w:bottom="851" w:left="851" w:header="284" w:footer="0" w:gutter="284"/>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8F3" w14:textId="77777777" w:rsidR="007C0A19" w:rsidRDefault="007C0A19" w:rsidP="00E54375">
      <w:pPr>
        <w:spacing w:after="0" w:line="240" w:lineRule="auto"/>
      </w:pPr>
      <w:r>
        <w:separator/>
      </w:r>
    </w:p>
  </w:endnote>
  <w:endnote w:type="continuationSeparator" w:id="0">
    <w:p w14:paraId="60E4AC59" w14:textId="77777777" w:rsidR="007C0A19" w:rsidRDefault="007C0A19" w:rsidP="00E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0264" w14:textId="77777777" w:rsidR="008F0D6F" w:rsidRDefault="008F0D6F" w:rsidP="008F0D6F">
    <w:pPr>
      <w:pStyle w:val="Footer"/>
      <w:tabs>
        <w:tab w:val="clear" w:pos="4513"/>
        <w:tab w:val="clear" w:pos="9026"/>
        <w:tab w:val="left" w:pos="2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8ED0F" w14:textId="77777777" w:rsidR="007C0A19" w:rsidRDefault="007C0A19" w:rsidP="00E54375">
      <w:pPr>
        <w:spacing w:after="0" w:line="240" w:lineRule="auto"/>
      </w:pPr>
      <w:r>
        <w:separator/>
      </w:r>
    </w:p>
  </w:footnote>
  <w:footnote w:type="continuationSeparator" w:id="0">
    <w:p w14:paraId="092B753A" w14:textId="77777777" w:rsidR="007C0A19" w:rsidRDefault="007C0A19" w:rsidP="00E54375">
      <w:pPr>
        <w:spacing w:after="0" w:line="240" w:lineRule="auto"/>
      </w:pPr>
      <w:r>
        <w:continuationSeparator/>
      </w:r>
    </w:p>
  </w:footnote>
  <w:footnote w:id="1">
    <w:p w14:paraId="5D17F783" w14:textId="7B4783F8" w:rsidR="008D43B3" w:rsidRPr="008D43B3" w:rsidRDefault="008D43B3" w:rsidP="00227481">
      <w:pPr>
        <w:pStyle w:val="FootnoteText"/>
        <w:spacing w:after="0" w:line="240" w:lineRule="auto"/>
        <w:rPr>
          <w:rFonts w:ascii="Times New Roman" w:hAnsi="Times New Roman"/>
          <w:color w:val="808080"/>
          <w:szCs w:val="18"/>
        </w:rPr>
      </w:pPr>
    </w:p>
  </w:footnote>
  <w:footnote w:id="2">
    <w:p w14:paraId="7B7F36CD" w14:textId="77777777" w:rsidR="000A2378" w:rsidRPr="00D05C64" w:rsidRDefault="000A2378" w:rsidP="00227481">
      <w:pPr>
        <w:pStyle w:val="FootnoteText"/>
        <w:spacing w:after="0" w:line="240" w:lineRule="auto"/>
        <w:rPr>
          <w:rFonts w:ascii="Times New Roman" w:hAnsi="Times New Roman"/>
          <w:color w:val="808080"/>
          <w:szCs w:val="18"/>
        </w:rPr>
      </w:pPr>
      <w:r w:rsidRPr="00D05C64">
        <w:rPr>
          <w:rStyle w:val="FootnoteReference"/>
          <w:rFonts w:ascii="Times New Roman" w:hAnsi="Times New Roman"/>
          <w:color w:val="808080"/>
          <w:szCs w:val="18"/>
        </w:rPr>
        <w:footnoteRef/>
      </w:r>
      <w:r w:rsidRPr="00D05C64">
        <w:rPr>
          <w:rFonts w:ascii="Times New Roman" w:hAnsi="Times New Roman"/>
          <w:color w:val="808080"/>
          <w:szCs w:val="18"/>
        </w:rPr>
        <w:t xml:space="preserv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B96F" w14:textId="77777777" w:rsidR="00D30B79" w:rsidRPr="00584E11" w:rsidRDefault="008E45C1" w:rsidP="00D30B79">
    <w:pPr>
      <w:pStyle w:val="Header"/>
      <w:jc w:val="center"/>
      <w:rPr>
        <w:rFonts w:ascii="Times New Roman" w:hAnsi="Times New Roman"/>
        <w:color w:val="7F7F7F"/>
        <w:sz w:val="18"/>
      </w:rPr>
    </w:pPr>
    <w:r>
      <w:rPr>
        <w:noProof/>
      </w:rPr>
      <mc:AlternateContent>
        <mc:Choice Requires="wps">
          <w:drawing>
            <wp:anchor distT="4294967295" distB="4294967295" distL="114300" distR="114300" simplePos="0" relativeHeight="251659264" behindDoc="0" locked="0" layoutInCell="1" allowOverlap="1" wp14:anchorId="1D9C6C19" wp14:editId="14EBB1A2">
              <wp:simplePos x="0" y="0"/>
              <wp:positionH relativeFrom="margin">
                <wp:posOffset>0</wp:posOffset>
              </wp:positionH>
              <wp:positionV relativeFrom="paragraph">
                <wp:posOffset>170179</wp:posOffset>
              </wp:positionV>
              <wp:extent cx="5594350" cy="0"/>
              <wp:effectExtent l="0" t="0" r="25400" b="19050"/>
              <wp:wrapNone/>
              <wp:docPr id="3" name="직선 연결선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84641E" id="직선 연결선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3.4pt" to="44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" strokecolor="windowText" strokeweight=".5pt">
              <v:stroke joinstyle="miter"/>
              <o:lock v:ext="edit" shapetype="f"/>
              <w10:wrap anchorx="margin"/>
            </v:line>
          </w:pict>
        </mc:Fallback>
      </mc:AlternateContent>
    </w:r>
    <w:r>
      <w:rPr>
        <w:noProof/>
      </w:rPr>
      <w:drawing>
        <wp:anchor distT="0" distB="0" distL="114300" distR="114300" simplePos="0" relativeHeight="251658240" behindDoc="0" locked="0" layoutInCell="1" allowOverlap="1" wp14:anchorId="310A5052" wp14:editId="73B823AA">
          <wp:simplePos x="0" y="0"/>
          <wp:positionH relativeFrom="margin">
            <wp:posOffset>5711825</wp:posOffset>
          </wp:positionH>
          <wp:positionV relativeFrom="paragraph">
            <wp:posOffset>153670</wp:posOffset>
          </wp:positionV>
          <wp:extent cx="589915" cy="835660"/>
          <wp:effectExtent l="0" t="0" r="635" b="254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1" locked="0" layoutInCell="1" allowOverlap="1" wp14:anchorId="7A3D34B4" wp14:editId="191BD8A6">
              <wp:simplePos x="0" y="0"/>
              <wp:positionH relativeFrom="column">
                <wp:posOffset>739775</wp:posOffset>
              </wp:positionH>
              <wp:positionV relativeFrom="paragraph">
                <wp:posOffset>213360</wp:posOffset>
              </wp:positionV>
              <wp:extent cx="4857750" cy="772795"/>
              <wp:effectExtent l="0" t="0" r="0" b="8255"/>
              <wp:wrapNone/>
              <wp:docPr id="2" name="직사각형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77279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821B3" id="직사각형 7" o:spid="_x0000_s1026" style="position:absolute;margin-left:58.25pt;margin-top:16.8pt;width:382.5pt;height:6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" fillcolor="#f2f2f2" stroked="f" strokeweight="1pt"/>
          </w:pict>
        </mc:Fallback>
      </mc:AlternateContent>
    </w:r>
    <w:r>
      <w:rPr>
        <w:noProof/>
      </w:rPr>
      <w:drawing>
        <wp:anchor distT="0" distB="0" distL="114300" distR="114300" simplePos="0" relativeHeight="251657216" behindDoc="0" locked="0" layoutInCell="1" allowOverlap="1" wp14:anchorId="5C532A80" wp14:editId="7D92544D">
          <wp:simplePos x="0" y="0"/>
          <wp:positionH relativeFrom="margin">
            <wp:align>left</wp:align>
          </wp:positionH>
          <wp:positionV relativeFrom="paragraph">
            <wp:posOffset>210185</wp:posOffset>
          </wp:positionV>
          <wp:extent cx="647700" cy="773430"/>
          <wp:effectExtent l="0" t="0" r="0" b="762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B79" w:rsidRPr="00584E11">
      <w:rPr>
        <w:rFonts w:ascii="Times New Roman" w:hAnsi="Times New Roman"/>
        <w:color w:val="7F7F7F"/>
        <w:sz w:val="18"/>
      </w:rPr>
      <w:t>International Journal of</w:t>
    </w:r>
    <w:r w:rsidR="00D30B79" w:rsidRPr="00584E11">
      <w:rPr>
        <w:rFonts w:ascii="Times New Roman" w:hAnsi="Times New Roman"/>
        <w:color w:val="7F7F7F"/>
        <w:sz w:val="22"/>
      </w:rPr>
      <w:t xml:space="preserve"> </w:t>
    </w:r>
    <w:r w:rsidR="00D30B79" w:rsidRPr="00584E11">
      <w:rPr>
        <w:rFonts w:ascii="Times New Roman" w:hAnsi="Times New Roman"/>
        <w:color w:val="7F7F7F"/>
        <w:sz w:val="18"/>
      </w:rPr>
      <w:t>e-Navigation and Maritime Economy 6 (2017) 000–000</w:t>
    </w:r>
  </w:p>
  <w:p w14:paraId="648DB415" w14:textId="77777777" w:rsidR="00D30B79" w:rsidRPr="00D37A2D" w:rsidRDefault="00D30B79" w:rsidP="00D30B79">
    <w:pPr>
      <w:pStyle w:val="Header"/>
      <w:spacing w:after="0" w:line="240" w:lineRule="auto"/>
      <w:jc w:val="center"/>
      <w:rPr>
        <w:rFonts w:ascii="Times New Roman" w:hAnsi="Times New Roman"/>
        <w:sz w:val="28"/>
        <w:szCs w:val="34"/>
      </w:rPr>
    </w:pPr>
  </w:p>
  <w:p w14:paraId="2B4284E3" w14:textId="77777777" w:rsidR="00D30B79" w:rsidRPr="00E54375" w:rsidRDefault="00D30B79" w:rsidP="00D30B79">
    <w:pPr>
      <w:pStyle w:val="Header"/>
      <w:spacing w:after="0" w:line="240" w:lineRule="auto"/>
      <w:jc w:val="center"/>
      <w:rPr>
        <w:rFonts w:ascii="Times New Roman" w:hAnsi="Times New Roman"/>
        <w:sz w:val="24"/>
      </w:rPr>
    </w:pPr>
    <w:r w:rsidRPr="00E54375">
      <w:rPr>
        <w:rFonts w:ascii="Times New Roman" w:hAnsi="Times New Roman"/>
        <w:sz w:val="24"/>
      </w:rPr>
      <w:t xml:space="preserve">Available online at </w:t>
    </w:r>
    <w:hyperlink r:id="rId3" w:history="1">
      <w:r w:rsidRPr="00E54375">
        <w:rPr>
          <w:rStyle w:val="Hyperlink"/>
          <w:rFonts w:ascii="Times New Roman" w:hAnsi="Times New Roman"/>
          <w:sz w:val="24"/>
          <w:u w:val="none"/>
        </w:rPr>
        <w:t>www.sciencedirect.com</w:t>
      </w:r>
    </w:hyperlink>
  </w:p>
  <w:p w14:paraId="31F0CA96" w14:textId="77777777" w:rsidR="00D30B79" w:rsidRDefault="00D30B79" w:rsidP="00D30B79">
    <w:pPr>
      <w:pStyle w:val="Header"/>
      <w:spacing w:after="0" w:line="240" w:lineRule="auto"/>
      <w:jc w:val="center"/>
      <w:rPr>
        <w:rFonts w:ascii="Times New Roman" w:hAnsi="Times New Roman"/>
        <w:sz w:val="24"/>
      </w:rPr>
    </w:pPr>
    <w:r w:rsidRPr="00E54375">
      <w:rPr>
        <w:rFonts w:ascii="Times New Roman" w:hAnsi="Times New Roman"/>
        <w:sz w:val="24"/>
      </w:rPr>
      <w:t>ScienceDirect</w:t>
    </w:r>
  </w:p>
  <w:p w14:paraId="7D98B953" w14:textId="77777777" w:rsidR="00D05C64" w:rsidRPr="00D30B79" w:rsidRDefault="008E45C1" w:rsidP="00D30B79">
    <w:pPr>
      <w:pStyle w:val="Header"/>
      <w:spacing w:after="0" w:line="240" w:lineRule="auto"/>
      <w:jc w:val="center"/>
      <w:rPr>
        <w:rFonts w:ascii="Times New Roman" w:hAnsi="Times New Roman"/>
        <w:sz w:val="24"/>
      </w:rPr>
    </w:pPr>
    <w:r>
      <w:rPr>
        <w:noProof/>
      </w:rPr>
      <mc:AlternateContent>
        <mc:Choice Requires="wps">
          <w:drawing>
            <wp:anchor distT="4294967295" distB="4294967295" distL="114300" distR="114300" simplePos="0" relativeHeight="251660288" behindDoc="0" locked="0" layoutInCell="1" allowOverlap="1" wp14:anchorId="71B90C13" wp14:editId="631129B7">
              <wp:simplePos x="0" y="0"/>
              <wp:positionH relativeFrom="margin">
                <wp:align>left</wp:align>
              </wp:positionH>
              <wp:positionV relativeFrom="paragraph">
                <wp:posOffset>236219</wp:posOffset>
              </wp:positionV>
              <wp:extent cx="6305550" cy="0"/>
              <wp:effectExtent l="0" t="0" r="19050" b="19050"/>
              <wp:wrapNone/>
              <wp:docPr id="1"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1798A" id="직선 연결선 6"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6pt" to="4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" strokecolor="windowText" strokeweight="1.5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D7A2" w14:textId="1DEADF59" w:rsidR="00E54375" w:rsidRPr="00584E11" w:rsidRDefault="008E45C1" w:rsidP="00EA11C1">
    <w:pPr>
      <w:pStyle w:val="Header"/>
      <w:rPr>
        <w:rFonts w:ascii="Times New Roman" w:hAnsi="Times New Roman" w:hint="eastAsia"/>
        <w:color w:val="7F7F7F"/>
        <w:sz w:val="18"/>
      </w:rPr>
    </w:pPr>
    <w:r>
      <w:rPr>
        <w:noProof/>
      </w:rPr>
      <w:drawing>
        <wp:anchor distT="0" distB="0" distL="114300" distR="114300" simplePos="0" relativeHeight="251708416" behindDoc="1" locked="0" layoutInCell="1" allowOverlap="1" wp14:anchorId="247A3237" wp14:editId="4CFC9B6B">
          <wp:simplePos x="0" y="0"/>
          <wp:positionH relativeFrom="column">
            <wp:posOffset>5706110</wp:posOffset>
          </wp:positionH>
          <wp:positionV relativeFrom="paragraph">
            <wp:posOffset>149860</wp:posOffset>
          </wp:positionV>
          <wp:extent cx="592455" cy="838835"/>
          <wp:effectExtent l="0" t="0" r="0" b="0"/>
          <wp:wrapThrough wrapText="bothSides">
            <wp:wrapPolygon edited="0">
              <wp:start x="0" y="0"/>
              <wp:lineTo x="0" y="21093"/>
              <wp:lineTo x="20836" y="21093"/>
              <wp:lineTo x="20836" y="0"/>
              <wp:lineTo x="0" y="0"/>
            </wp:wrapPolygon>
          </wp:wrapThrough>
          <wp:docPr id="23" name="그림 23" descr="170328EnavigationJournal_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70328EnavigationJournal_Cov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6496" behindDoc="1" locked="0" layoutInCell="1" allowOverlap="1" wp14:anchorId="39382833" wp14:editId="3A6AF6EF">
              <wp:simplePos x="0" y="0"/>
              <wp:positionH relativeFrom="column">
                <wp:posOffset>981075</wp:posOffset>
              </wp:positionH>
              <wp:positionV relativeFrom="paragraph">
                <wp:posOffset>213360</wp:posOffset>
              </wp:positionV>
              <wp:extent cx="4616450" cy="772795"/>
              <wp:effectExtent l="0" t="0" r="0" b="8255"/>
              <wp:wrapNone/>
              <wp:docPr id="7" name="직사각형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77279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8564CC" id="직사각형 7" o:spid="_x0000_s1026" style="position:absolute;margin-left:77.25pt;margin-top:16.8pt;width:363.5pt;height:6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" fillcolor="#f2f2f2" stroked="f" strokeweight="1pt"/>
          </w:pict>
        </mc:Fallback>
      </mc:AlternateContent>
    </w:r>
    <w:r>
      <w:rPr>
        <w:noProof/>
      </w:rPr>
      <mc:AlternateContent>
        <mc:Choice Requires="wps">
          <w:drawing>
            <wp:anchor distT="4294967295" distB="4294967295" distL="114300" distR="114300" simplePos="0" relativeHeight="251646976" behindDoc="0" locked="0" layoutInCell="1" allowOverlap="1" wp14:anchorId="348FF076" wp14:editId="1108BD35">
              <wp:simplePos x="0" y="0"/>
              <wp:positionH relativeFrom="margin">
                <wp:posOffset>0</wp:posOffset>
              </wp:positionH>
              <wp:positionV relativeFrom="paragraph">
                <wp:posOffset>170179</wp:posOffset>
              </wp:positionV>
              <wp:extent cx="5594350" cy="0"/>
              <wp:effectExtent l="0" t="0" r="25400" b="19050"/>
              <wp:wrapNone/>
              <wp:docPr id="4" name="직선 연결선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B1AC3" id="직선 연결선 4" o:spid="_x0000_s1026" style="position:absolute;z-index:2516469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3.4pt" to="44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" strokecolor="windowText" strokeweight=".5pt">
              <v:stroke joinstyle="miter"/>
              <o:lock v:ext="edit" shapetype="f"/>
              <w10:wrap anchorx="margin"/>
            </v:line>
          </w:pict>
        </mc:Fallback>
      </mc:AlternateContent>
    </w:r>
  </w:p>
  <w:p w14:paraId="22FC425C" w14:textId="317F1755" w:rsidR="00E54375" w:rsidRPr="00D37A2D" w:rsidRDefault="00EA11C1" w:rsidP="006B1441">
    <w:pPr>
      <w:pStyle w:val="Header"/>
      <w:spacing w:after="0" w:line="240" w:lineRule="auto"/>
      <w:ind w:leftChars="250" w:left="500"/>
      <w:jc w:val="center"/>
      <w:rPr>
        <w:rFonts w:ascii="Times New Roman" w:hAnsi="Times New Roman" w:hint="eastAsia"/>
        <w:sz w:val="28"/>
        <w:szCs w:val="34"/>
      </w:rPr>
    </w:pPr>
    <w:r>
      <w:rPr>
        <w:noProof/>
      </w:rPr>
      <w:drawing>
        <wp:anchor distT="0" distB="0" distL="114300" distR="114300" simplePos="0" relativeHeight="251709440" behindDoc="1" locked="0" layoutInCell="1" allowOverlap="1" wp14:anchorId="6C73BF87" wp14:editId="793E74C8">
          <wp:simplePos x="0" y="0"/>
          <wp:positionH relativeFrom="column">
            <wp:posOffset>-5715</wp:posOffset>
          </wp:positionH>
          <wp:positionV relativeFrom="paragraph">
            <wp:posOffset>151765</wp:posOffset>
          </wp:positionV>
          <wp:extent cx="953135" cy="211455"/>
          <wp:effectExtent l="0" t="0" r="0" b="0"/>
          <wp:wrapTight wrapText="bothSides">
            <wp:wrapPolygon edited="0">
              <wp:start x="3885" y="0"/>
              <wp:lineTo x="0" y="5838"/>
              <wp:lineTo x="0" y="19459"/>
              <wp:lineTo x="21154" y="19459"/>
              <wp:lineTo x="21154" y="3892"/>
              <wp:lineTo x="6044" y="0"/>
              <wp:lineTo x="3885" y="0"/>
            </wp:wrapPolygon>
          </wp:wrapTight>
          <wp:docPr id="363881966" name="Picture 9" descr="A black and brown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81966" name="Picture 9" descr="A black and brown letter&#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A9B76" w14:textId="76E35834" w:rsidR="00E54375" w:rsidRPr="00E54375" w:rsidRDefault="00E54375" w:rsidP="006B1441">
    <w:pPr>
      <w:pStyle w:val="Header"/>
      <w:spacing w:after="0" w:line="240" w:lineRule="auto"/>
      <w:ind w:leftChars="250" w:left="500"/>
      <w:jc w:val="center"/>
      <w:rPr>
        <w:rFonts w:ascii="Times New Roman" w:hAnsi="Times New Roman"/>
        <w:sz w:val="24"/>
      </w:rPr>
    </w:pPr>
    <w:r w:rsidRPr="00E54375">
      <w:rPr>
        <w:rFonts w:ascii="Times New Roman" w:hAnsi="Times New Roman"/>
        <w:sz w:val="24"/>
      </w:rPr>
      <w:t xml:space="preserve">Available online at </w:t>
    </w:r>
    <w:hyperlink r:id="rId3" w:history="1">
      <w:r w:rsidR="00CC0D4B" w:rsidRPr="00A96C58">
        <w:rPr>
          <w:rStyle w:val="Hyperlink"/>
          <w:rFonts w:ascii="Times New Roman" w:hAnsi="Times New Roman"/>
          <w:sz w:val="24"/>
        </w:rPr>
        <w:t>http://www.e-navi.kr/</w:t>
      </w:r>
    </w:hyperlink>
  </w:p>
  <w:p w14:paraId="5A7AE81D" w14:textId="2885CF59" w:rsidR="00E54375" w:rsidRDefault="00BC112C" w:rsidP="006B1441">
    <w:pPr>
      <w:pStyle w:val="Header"/>
      <w:spacing w:after="0" w:line="240" w:lineRule="auto"/>
      <w:ind w:leftChars="250" w:left="500"/>
      <w:jc w:val="center"/>
      <w:rPr>
        <w:rFonts w:ascii="Times New Roman" w:hAnsi="Times New Roman" w:hint="eastAsia"/>
        <w:sz w:val="24"/>
      </w:rPr>
    </w:pPr>
    <w:r>
      <w:rPr>
        <w:rFonts w:ascii="Times New Roman" w:hAnsi="Times New Roman" w:hint="eastAsia"/>
        <w:sz w:val="24"/>
      </w:rPr>
      <w:t>Ai-</w:t>
    </w:r>
    <w:r w:rsidR="00CF13C6">
      <w:rPr>
        <w:rFonts w:ascii="Times New Roman" w:hAnsi="Times New Roman" w:hint="eastAsia"/>
        <w:sz w:val="24"/>
      </w:rPr>
      <w:t>MAST</w:t>
    </w:r>
    <w:r>
      <w:rPr>
        <w:rFonts w:ascii="Times New Roman" w:hAnsi="Times New Roman" w:hint="eastAsia"/>
        <w:sz w:val="24"/>
      </w:rPr>
      <w:t xml:space="preserve"> Conference</w:t>
    </w:r>
  </w:p>
  <w:p w14:paraId="3827901B" w14:textId="77777777" w:rsidR="00E54375" w:rsidRPr="00E54375" w:rsidRDefault="008E45C1" w:rsidP="00D37A2D">
    <w:pPr>
      <w:pStyle w:val="Header"/>
      <w:spacing w:after="0" w:line="240" w:lineRule="auto"/>
      <w:jc w:val="center"/>
      <w:rPr>
        <w:rFonts w:ascii="Times New Roman" w:hAnsi="Times New Roman"/>
        <w:sz w:val="24"/>
      </w:rPr>
    </w:pPr>
    <w:r>
      <w:rPr>
        <w:noProof/>
      </w:rPr>
      <mc:AlternateContent>
        <mc:Choice Requires="wps">
          <w:drawing>
            <wp:anchor distT="4294967295" distB="4294967295" distL="114300" distR="114300" simplePos="0" relativeHeight="251667456" behindDoc="0" locked="0" layoutInCell="1" allowOverlap="1" wp14:anchorId="7AB80B4C" wp14:editId="0196679C">
              <wp:simplePos x="0" y="0"/>
              <wp:positionH relativeFrom="margin">
                <wp:align>left</wp:align>
              </wp:positionH>
              <wp:positionV relativeFrom="paragraph">
                <wp:posOffset>236219</wp:posOffset>
              </wp:positionV>
              <wp:extent cx="6305550" cy="0"/>
              <wp:effectExtent l="0" t="0" r="19050" b="1905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DAC090" id="직선 연결선 6" o:spid="_x0000_s1026" style="position:absolute;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6pt" to="4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" strokecolor="windowText" strokeweight="1.5pt">
              <v:stroke joinstyle="miter"/>
              <o:lock v:ext="edit" shapetype="f"/>
              <w10:wrap anchorx="margin"/>
            </v:line>
          </w:pict>
        </mc:Fallback>
      </mc:AlternateContent>
    </w:r>
  </w:p>
  <w:p w14:paraId="60D0210A" w14:textId="77777777" w:rsidR="00D05C64" w:rsidRDefault="00D05C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7A47" w14:textId="1B22FD0C" w:rsidR="00D71635" w:rsidRPr="00D71635" w:rsidRDefault="00D71635" w:rsidP="00584E11">
    <w:pPr>
      <w:pStyle w:val="Header"/>
      <w:tabs>
        <w:tab w:val="clear" w:pos="4513"/>
        <w:tab w:val="clear" w:pos="9026"/>
        <w:tab w:val="center" w:pos="5102"/>
      </w:tabs>
      <w:jc w:val="left"/>
      <w:rPr>
        <w:rFonts w:ascii="Times New Roman" w:eastAsia="Gulim" w:hAnsi="Times New Roman"/>
        <w:i/>
        <w:iCs/>
        <w:color w:val="808080"/>
        <w:kern w:val="0"/>
        <w:sz w:val="18"/>
        <w:szCs w:val="18"/>
        <w:lang w:val="en-GB"/>
      </w:rPr>
    </w:pPr>
    <w:r w:rsidRPr="00E7169A">
      <w:rPr>
        <w:rFonts w:ascii="Times New Roman" w:eastAsia="Gulim" w:hAnsi="Times New Roman"/>
        <w:i/>
        <w:iCs/>
        <w:color w:val="808080"/>
        <w:kern w:val="0"/>
        <w:sz w:val="18"/>
        <w:szCs w:val="18"/>
        <w:lang w:val="en-GB"/>
      </w:rPr>
      <w:fldChar w:fldCharType="begin"/>
    </w:r>
    <w:r w:rsidRPr="00E7169A">
      <w:rPr>
        <w:rFonts w:ascii="Times New Roman" w:eastAsia="Gulim" w:hAnsi="Times New Roman"/>
        <w:i/>
        <w:iCs/>
        <w:color w:val="808080"/>
        <w:kern w:val="0"/>
        <w:sz w:val="18"/>
        <w:szCs w:val="18"/>
        <w:lang w:val="en-GB"/>
      </w:rPr>
      <w:instrText>PAGE   \* MERGEFORMAT</w:instrText>
    </w:r>
    <w:r w:rsidRPr="00E7169A">
      <w:rPr>
        <w:rFonts w:ascii="Times New Roman" w:eastAsia="Gulim" w:hAnsi="Times New Roman"/>
        <w:i/>
        <w:iCs/>
        <w:color w:val="808080"/>
        <w:kern w:val="0"/>
        <w:sz w:val="18"/>
        <w:szCs w:val="18"/>
        <w:lang w:val="en-GB"/>
      </w:rPr>
      <w:fldChar w:fldCharType="separate"/>
    </w:r>
    <w:r w:rsidR="002C63D6" w:rsidRPr="002C63D6">
      <w:rPr>
        <w:rFonts w:ascii="Times New Roman" w:eastAsia="Gulim" w:hAnsi="Times New Roman"/>
        <w:i/>
        <w:iCs/>
        <w:noProof/>
        <w:color w:val="808080"/>
        <w:kern w:val="0"/>
        <w:sz w:val="18"/>
        <w:szCs w:val="18"/>
      </w:rPr>
      <w:t>4</w:t>
    </w:r>
    <w:r w:rsidRPr="00E7169A">
      <w:rPr>
        <w:rFonts w:ascii="Times New Roman" w:eastAsia="Gulim" w:hAnsi="Times New Roman"/>
        <w:i/>
        <w:iCs/>
        <w:color w:val="808080"/>
        <w:kern w:val="0"/>
        <w:sz w:val="18"/>
        <w:szCs w:val="18"/>
        <w:lang w:val="en-GB"/>
      </w:rPr>
      <w:fldChar w:fldCharType="end"/>
    </w:r>
    <w:r w:rsidR="00584E11" w:rsidRPr="005F6DD5">
      <w:rPr>
        <w:rFonts w:ascii="Times New Roman" w:eastAsia="Gulim" w:hAnsi="Times New Roman"/>
        <w:i/>
        <w:iCs/>
        <w:color w:val="808080"/>
        <w:kern w:val="0"/>
        <w:sz w:val="18"/>
        <w:szCs w:val="18"/>
        <w:lang w:val="en-GB"/>
      </w:rPr>
      <w:tab/>
    </w:r>
    <w:r w:rsidR="002071BF" w:rsidRPr="005F6DD5">
      <w:rPr>
        <w:rFonts w:ascii="Times New Roman" w:eastAsia="Gulim" w:hAnsi="Times New Roman"/>
        <w:i/>
        <w:iCs/>
        <w:color w:val="808080"/>
        <w:kern w:val="0"/>
        <w:sz w:val="18"/>
        <w:szCs w:val="18"/>
        <w:lang w:val="en-GB"/>
      </w:rPr>
      <w:t>Gy</w:t>
    </w:r>
    <w:r w:rsidR="002071BF">
      <w:rPr>
        <w:rFonts w:ascii="Times New Roman" w:eastAsia="Gulim" w:hAnsi="Times New Roman"/>
        <w:i/>
        <w:iCs/>
        <w:color w:val="808080"/>
        <w:kern w:val="0"/>
        <w:sz w:val="18"/>
        <w:szCs w:val="18"/>
        <w:lang w:val="en-GB"/>
      </w:rPr>
      <w:t>ei-Kark PARK et al.</w:t>
    </w:r>
    <w:r w:rsidR="002071BF" w:rsidRPr="00E7169A">
      <w:rPr>
        <w:rFonts w:ascii="Times New Roman" w:eastAsia="Gulim" w:hAnsi="Times New Roman"/>
        <w:i/>
        <w:iCs/>
        <w:color w:val="808080"/>
        <w:kern w:val="0"/>
        <w:sz w:val="18"/>
        <w:szCs w:val="18"/>
      </w:rPr>
      <w:t xml:space="preserve"> </w:t>
    </w:r>
    <w:r w:rsidR="002071BF" w:rsidRPr="00E7169A">
      <w:rPr>
        <w:rFonts w:ascii="Times New Roman" w:eastAsia="Gulim" w:hAnsi="Times New Roman" w:hint="eastAsia"/>
        <w:i/>
        <w:iCs/>
        <w:color w:val="808080"/>
        <w:kern w:val="0"/>
        <w:sz w:val="18"/>
        <w:szCs w:val="18"/>
      </w:rPr>
      <w:t xml:space="preserve">/ </w:t>
    </w:r>
    <w:r w:rsidR="002071BF">
      <w:rPr>
        <w:rFonts w:ascii="Times New Roman" w:eastAsia="Gulim" w:hAnsi="Times New Roman" w:hint="eastAsia"/>
        <w:i/>
        <w:iCs/>
        <w:color w:val="808080"/>
        <w:kern w:val="0"/>
        <w:sz w:val="18"/>
        <w:szCs w:val="18"/>
        <w:lang w:val="en-GB"/>
      </w:rPr>
      <w:t xml:space="preserve">Ai-MAST Conference Proceeding </w:t>
    </w:r>
    <w:r w:rsidR="002071BF">
      <w:rPr>
        <w:rFonts w:ascii="Times New Roman" w:eastAsia="Gulim" w:hAnsi="Times New Roman"/>
        <w:i/>
        <w:iCs/>
        <w:color w:val="808080"/>
        <w:kern w:val="0"/>
        <w:sz w:val="18"/>
        <w:szCs w:val="18"/>
        <w:lang w:val="en-GB"/>
      </w:rPr>
      <w:t>17 (202</w:t>
    </w:r>
    <w:r w:rsidR="002071BF">
      <w:rPr>
        <w:rFonts w:ascii="Times New Roman" w:eastAsia="Gulim" w:hAnsi="Times New Roman" w:hint="eastAsia"/>
        <w:i/>
        <w:iCs/>
        <w:color w:val="808080"/>
        <w:kern w:val="0"/>
        <w:sz w:val="18"/>
        <w:szCs w:val="18"/>
        <w:lang w:val="en-GB"/>
      </w:rPr>
      <w:t>4</w:t>
    </w:r>
    <w:r w:rsidR="002071BF" w:rsidRPr="005F6DD5">
      <w:rPr>
        <w:rFonts w:ascii="Times New Roman" w:eastAsia="Gulim" w:hAnsi="Times New Roman"/>
        <w:i/>
        <w:iCs/>
        <w:color w:val="808080"/>
        <w:kern w:val="0"/>
        <w:sz w:val="18"/>
        <w:szCs w:val="18"/>
        <w:lang w:val="en-GB"/>
      </w:rPr>
      <w:t>) 000–000</w:t>
    </w:r>
    <w:r w:rsidR="002071BF">
      <w:rPr>
        <w:rFonts w:ascii="Times New Roman" w:eastAsia="Gulim" w:hAnsi="Times New Roman"/>
        <w:i/>
        <w:iCs/>
        <w:color w:val="808080"/>
        <w:kern w:val="0"/>
        <w:sz w:val="18"/>
        <w:szCs w:val="18"/>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8ABF" w14:textId="126632EF" w:rsidR="00D30B79" w:rsidRPr="00D30B79" w:rsidRDefault="009852BA" w:rsidP="00D30B79">
    <w:pPr>
      <w:pStyle w:val="Header"/>
      <w:tabs>
        <w:tab w:val="clear" w:pos="4513"/>
        <w:tab w:val="clear" w:pos="9026"/>
        <w:tab w:val="center" w:pos="5102"/>
      </w:tabs>
      <w:jc w:val="right"/>
      <w:rPr>
        <w:rFonts w:ascii="Times New Roman" w:hAnsi="Times New Roman"/>
        <w:sz w:val="24"/>
      </w:rPr>
    </w:pPr>
    <w:r w:rsidRPr="005F6DD5">
      <w:rPr>
        <w:rFonts w:ascii="Times New Roman" w:eastAsia="Gulim" w:hAnsi="Times New Roman"/>
        <w:i/>
        <w:iCs/>
        <w:color w:val="808080"/>
        <w:kern w:val="0"/>
        <w:sz w:val="18"/>
        <w:szCs w:val="18"/>
        <w:lang w:val="en-GB"/>
      </w:rPr>
      <w:t>Gy</w:t>
    </w:r>
    <w:r>
      <w:rPr>
        <w:rFonts w:ascii="Times New Roman" w:eastAsia="Gulim" w:hAnsi="Times New Roman"/>
        <w:i/>
        <w:iCs/>
        <w:color w:val="808080"/>
        <w:kern w:val="0"/>
        <w:sz w:val="18"/>
        <w:szCs w:val="18"/>
        <w:lang w:val="en-GB"/>
      </w:rPr>
      <w:t>ei-Kark PARK et al.</w:t>
    </w:r>
    <w:r w:rsidRPr="00E7169A">
      <w:rPr>
        <w:rFonts w:ascii="Times New Roman" w:eastAsia="Gulim" w:hAnsi="Times New Roman"/>
        <w:i/>
        <w:iCs/>
        <w:color w:val="808080"/>
        <w:kern w:val="0"/>
        <w:sz w:val="18"/>
        <w:szCs w:val="18"/>
      </w:rPr>
      <w:t xml:space="preserve"> </w:t>
    </w:r>
    <w:r w:rsidRPr="00E7169A">
      <w:rPr>
        <w:rFonts w:ascii="Times New Roman" w:eastAsia="Gulim" w:hAnsi="Times New Roman" w:hint="eastAsia"/>
        <w:i/>
        <w:iCs/>
        <w:color w:val="808080"/>
        <w:kern w:val="0"/>
        <w:sz w:val="18"/>
        <w:szCs w:val="18"/>
      </w:rPr>
      <w:t xml:space="preserve">/ </w:t>
    </w:r>
    <w:r>
      <w:rPr>
        <w:rFonts w:ascii="Times New Roman" w:eastAsia="Gulim" w:hAnsi="Times New Roman" w:hint="eastAsia"/>
        <w:i/>
        <w:iCs/>
        <w:color w:val="808080"/>
        <w:kern w:val="0"/>
        <w:sz w:val="18"/>
        <w:szCs w:val="18"/>
        <w:lang w:val="en-GB"/>
      </w:rPr>
      <w:t xml:space="preserve">Ai-MAST Conference Proceeding </w:t>
    </w:r>
    <w:r>
      <w:rPr>
        <w:rFonts w:ascii="Times New Roman" w:eastAsia="Gulim" w:hAnsi="Times New Roman"/>
        <w:i/>
        <w:iCs/>
        <w:color w:val="808080"/>
        <w:kern w:val="0"/>
        <w:sz w:val="18"/>
        <w:szCs w:val="18"/>
        <w:lang w:val="en-GB"/>
      </w:rPr>
      <w:t>17 (202</w:t>
    </w:r>
    <w:r>
      <w:rPr>
        <w:rFonts w:ascii="Times New Roman" w:eastAsia="Gulim" w:hAnsi="Times New Roman" w:hint="eastAsia"/>
        <w:i/>
        <w:iCs/>
        <w:color w:val="808080"/>
        <w:kern w:val="0"/>
        <w:sz w:val="18"/>
        <w:szCs w:val="18"/>
        <w:lang w:val="en-GB"/>
      </w:rPr>
      <w:t>4</w:t>
    </w:r>
    <w:r w:rsidRPr="005F6DD5">
      <w:rPr>
        <w:rFonts w:ascii="Times New Roman" w:eastAsia="Gulim" w:hAnsi="Times New Roman"/>
        <w:i/>
        <w:iCs/>
        <w:color w:val="808080"/>
        <w:kern w:val="0"/>
        <w:sz w:val="18"/>
        <w:szCs w:val="18"/>
        <w:lang w:val="en-GB"/>
      </w:rPr>
      <w:t>) 000–000</w:t>
    </w:r>
    <w:r>
      <w:rPr>
        <w:rFonts w:ascii="Times New Roman" w:eastAsia="Gulim" w:hAnsi="Times New Roman"/>
        <w:i/>
        <w:iCs/>
        <w:color w:val="808080"/>
        <w:kern w:val="0"/>
        <w:sz w:val="18"/>
        <w:szCs w:val="18"/>
        <w:lang w:val="en-GB"/>
      </w:rPr>
      <w:t xml:space="preserve">           </w:t>
    </w:r>
    <w:r w:rsidR="00D30B79">
      <w:rPr>
        <w:rFonts w:ascii="Times New Roman" w:eastAsia="Gulim" w:hAnsi="Times New Roman"/>
        <w:i/>
        <w:iCs/>
        <w:color w:val="808080"/>
        <w:kern w:val="0"/>
        <w:sz w:val="18"/>
        <w:szCs w:val="18"/>
        <w:lang w:val="en-GB"/>
      </w:rPr>
      <w:t xml:space="preserve">            </w:t>
    </w:r>
    <w:r w:rsidR="00D30B79" w:rsidRPr="00E7169A">
      <w:rPr>
        <w:rFonts w:ascii="Times New Roman" w:eastAsia="Gulim" w:hAnsi="Times New Roman"/>
        <w:i/>
        <w:iCs/>
        <w:color w:val="808080"/>
        <w:kern w:val="0"/>
        <w:sz w:val="18"/>
        <w:szCs w:val="18"/>
        <w:lang w:val="en-GB"/>
      </w:rPr>
      <w:fldChar w:fldCharType="begin"/>
    </w:r>
    <w:r w:rsidR="00D30B79" w:rsidRPr="00E7169A">
      <w:rPr>
        <w:rFonts w:ascii="Times New Roman" w:eastAsia="Gulim" w:hAnsi="Times New Roman"/>
        <w:i/>
        <w:iCs/>
        <w:color w:val="808080"/>
        <w:kern w:val="0"/>
        <w:sz w:val="18"/>
        <w:szCs w:val="18"/>
        <w:lang w:val="en-GB"/>
      </w:rPr>
      <w:instrText>PAGE   \* MERGEFORMAT</w:instrText>
    </w:r>
    <w:r w:rsidR="00D30B79" w:rsidRPr="00E7169A">
      <w:rPr>
        <w:rFonts w:ascii="Times New Roman" w:eastAsia="Gulim" w:hAnsi="Times New Roman"/>
        <w:i/>
        <w:iCs/>
        <w:color w:val="808080"/>
        <w:kern w:val="0"/>
        <w:sz w:val="18"/>
        <w:szCs w:val="18"/>
        <w:lang w:val="en-GB"/>
      </w:rPr>
      <w:fldChar w:fldCharType="separate"/>
    </w:r>
    <w:r w:rsidR="002C63D6" w:rsidRPr="002C63D6">
      <w:rPr>
        <w:rFonts w:ascii="Times New Roman" w:eastAsia="Gulim" w:hAnsi="Times New Roman"/>
        <w:i/>
        <w:iCs/>
        <w:noProof/>
        <w:color w:val="808080"/>
        <w:kern w:val="0"/>
        <w:sz w:val="18"/>
        <w:szCs w:val="18"/>
      </w:rPr>
      <w:t>3</w:t>
    </w:r>
    <w:r w:rsidR="00D30B79" w:rsidRPr="00E7169A">
      <w:rPr>
        <w:rFonts w:ascii="Times New Roman" w:eastAsia="Gulim" w:hAnsi="Times New Roman"/>
        <w:i/>
        <w:iCs/>
        <w:color w:val="808080"/>
        <w:kern w:val="0"/>
        <w:sz w:val="18"/>
        <w:szCs w:val="18"/>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BAFB" w14:textId="77777777" w:rsidR="001A5663" w:rsidRPr="00E54375" w:rsidRDefault="001A5663" w:rsidP="001A5663">
    <w:pPr>
      <w:pStyle w:val="Header"/>
      <w:tabs>
        <w:tab w:val="clear" w:pos="4513"/>
        <w:tab w:val="clear" w:pos="9026"/>
        <w:tab w:val="center" w:pos="5102"/>
      </w:tabs>
      <w:jc w:val="left"/>
      <w:rPr>
        <w:rFonts w:ascii="Times New Roman" w:hAnsi="Times New Roman"/>
        <w:sz w:val="24"/>
      </w:rPr>
    </w:pPr>
    <w:r w:rsidRPr="00E7169A">
      <w:rPr>
        <w:rFonts w:ascii="Times New Roman" w:eastAsia="Gulim" w:hAnsi="Times New Roman"/>
        <w:i/>
        <w:iCs/>
        <w:color w:val="808080"/>
        <w:kern w:val="0"/>
        <w:sz w:val="18"/>
        <w:szCs w:val="18"/>
        <w:lang w:val="en-GB"/>
      </w:rPr>
      <w:fldChar w:fldCharType="begin"/>
    </w:r>
    <w:r w:rsidRPr="00E7169A">
      <w:rPr>
        <w:rFonts w:ascii="Times New Roman" w:eastAsia="Gulim" w:hAnsi="Times New Roman"/>
        <w:i/>
        <w:iCs/>
        <w:color w:val="808080"/>
        <w:kern w:val="0"/>
        <w:sz w:val="18"/>
        <w:szCs w:val="18"/>
        <w:lang w:val="en-GB"/>
      </w:rPr>
      <w:instrText>PAGE   \* MERGEFORMAT</w:instrText>
    </w:r>
    <w:r w:rsidRPr="00E7169A">
      <w:rPr>
        <w:rFonts w:ascii="Times New Roman" w:eastAsia="Gulim" w:hAnsi="Times New Roman"/>
        <w:i/>
        <w:iCs/>
        <w:color w:val="808080"/>
        <w:kern w:val="0"/>
        <w:sz w:val="18"/>
        <w:szCs w:val="18"/>
        <w:lang w:val="en-GB"/>
      </w:rPr>
      <w:fldChar w:fldCharType="separate"/>
    </w:r>
    <w:r w:rsidR="006E6F15" w:rsidRPr="006E6F15">
      <w:rPr>
        <w:rFonts w:ascii="Times New Roman" w:eastAsia="Gulim" w:hAnsi="Times New Roman"/>
        <w:i/>
        <w:iCs/>
        <w:noProof/>
        <w:color w:val="808080"/>
        <w:kern w:val="0"/>
        <w:sz w:val="18"/>
        <w:szCs w:val="18"/>
      </w:rPr>
      <w:t>2</w:t>
    </w:r>
    <w:r w:rsidRPr="00E7169A">
      <w:rPr>
        <w:rFonts w:ascii="Times New Roman" w:eastAsia="Gulim" w:hAnsi="Times New Roman"/>
        <w:i/>
        <w:iCs/>
        <w:color w:val="808080"/>
        <w:kern w:val="0"/>
        <w:sz w:val="18"/>
        <w:szCs w:val="18"/>
        <w:lang w:val="en-GB"/>
      </w:rPr>
      <w:fldChar w:fldCharType="end"/>
    </w:r>
    <w:r w:rsidRPr="005F6DD5">
      <w:rPr>
        <w:rFonts w:ascii="Times New Roman" w:eastAsia="Gulim" w:hAnsi="Times New Roman"/>
        <w:i/>
        <w:iCs/>
        <w:color w:val="808080"/>
        <w:kern w:val="0"/>
        <w:sz w:val="18"/>
        <w:szCs w:val="18"/>
        <w:lang w:val="en-GB"/>
      </w:rPr>
      <w:tab/>
      <w:t>Gy</w:t>
    </w:r>
    <w:r>
      <w:rPr>
        <w:rFonts w:ascii="Times New Roman" w:eastAsia="Gulim" w:hAnsi="Times New Roman"/>
        <w:i/>
        <w:iCs/>
        <w:color w:val="808080"/>
        <w:kern w:val="0"/>
        <w:sz w:val="18"/>
        <w:szCs w:val="18"/>
        <w:lang w:val="en-GB"/>
      </w:rPr>
      <w:t>ei-Kark PARK et al.</w:t>
    </w:r>
    <w:r w:rsidRPr="00E7169A">
      <w:rPr>
        <w:rFonts w:ascii="Times New Roman" w:eastAsia="Gulim" w:hAnsi="Times New Roman"/>
        <w:i/>
        <w:iCs/>
        <w:color w:val="808080"/>
        <w:kern w:val="0"/>
        <w:sz w:val="18"/>
        <w:szCs w:val="18"/>
      </w:rPr>
      <w:t xml:space="preserve"> </w:t>
    </w:r>
    <w:r w:rsidRPr="00E7169A">
      <w:rPr>
        <w:rFonts w:ascii="Times New Roman" w:eastAsia="Gulim" w:hAnsi="Times New Roman" w:hint="eastAsia"/>
        <w:i/>
        <w:iCs/>
        <w:color w:val="808080"/>
        <w:kern w:val="0"/>
        <w:sz w:val="18"/>
        <w:szCs w:val="18"/>
      </w:rPr>
      <w:t xml:space="preserve">/ </w:t>
    </w:r>
    <w:r w:rsidRPr="005F6DD5">
      <w:rPr>
        <w:rFonts w:ascii="Times New Roman" w:eastAsia="Gulim" w:hAnsi="Times New Roman"/>
        <w:i/>
        <w:iCs/>
        <w:color w:val="808080"/>
        <w:kern w:val="0"/>
        <w:sz w:val="18"/>
        <w:szCs w:val="18"/>
        <w:lang w:val="en-GB"/>
      </w:rPr>
      <w:t>International Journal of e-Navigation and Maritime Economy 6 (2017) 000–000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B76C" w14:textId="161C57BD" w:rsidR="00E7169A" w:rsidRPr="00E7169A" w:rsidRDefault="009852BA" w:rsidP="009852BA">
    <w:pPr>
      <w:pStyle w:val="Header"/>
      <w:tabs>
        <w:tab w:val="center" w:pos="4960"/>
      </w:tabs>
      <w:jc w:val="right"/>
      <w:rPr>
        <w:rFonts w:ascii="Times New Roman" w:eastAsia="Gulim" w:hAnsi="Times New Roman"/>
        <w:i/>
        <w:iCs/>
        <w:color w:val="808080"/>
        <w:kern w:val="0"/>
        <w:sz w:val="18"/>
        <w:szCs w:val="18"/>
        <w:lang w:val="en-GB"/>
      </w:rPr>
    </w:pPr>
    <w:r>
      <w:rPr>
        <w:rFonts w:ascii="Times New Roman" w:eastAsia="Gulim" w:hAnsi="Times New Roman"/>
        <w:i/>
        <w:iCs/>
        <w:color w:val="808080"/>
        <w:kern w:val="0"/>
        <w:sz w:val="18"/>
        <w:szCs w:val="18"/>
        <w:lang w:val="en-GB"/>
      </w:rPr>
      <w:tab/>
    </w:r>
    <w:r w:rsidR="00D71635" w:rsidRPr="005F6DD5">
      <w:rPr>
        <w:rFonts w:ascii="Times New Roman" w:eastAsia="Gulim" w:hAnsi="Times New Roman"/>
        <w:i/>
        <w:iCs/>
        <w:color w:val="808080"/>
        <w:kern w:val="0"/>
        <w:sz w:val="18"/>
        <w:szCs w:val="18"/>
        <w:lang w:val="en-GB"/>
      </w:rPr>
      <w:t>Gy</w:t>
    </w:r>
    <w:r w:rsidR="00D71635">
      <w:rPr>
        <w:rFonts w:ascii="Times New Roman" w:eastAsia="Gulim" w:hAnsi="Times New Roman"/>
        <w:i/>
        <w:iCs/>
        <w:color w:val="808080"/>
        <w:kern w:val="0"/>
        <w:sz w:val="18"/>
        <w:szCs w:val="18"/>
        <w:lang w:val="en-GB"/>
      </w:rPr>
      <w:t>ei-Kark PARK et al.</w:t>
    </w:r>
    <w:r w:rsidR="00D71635" w:rsidRPr="00E7169A">
      <w:rPr>
        <w:rFonts w:ascii="Times New Roman" w:eastAsia="Gulim" w:hAnsi="Times New Roman"/>
        <w:i/>
        <w:iCs/>
        <w:color w:val="808080"/>
        <w:kern w:val="0"/>
        <w:sz w:val="18"/>
        <w:szCs w:val="18"/>
      </w:rPr>
      <w:t xml:space="preserve"> </w:t>
    </w:r>
    <w:r w:rsidR="00D71635" w:rsidRPr="00E7169A">
      <w:rPr>
        <w:rFonts w:ascii="Times New Roman" w:eastAsia="Gulim" w:hAnsi="Times New Roman" w:hint="eastAsia"/>
        <w:i/>
        <w:iCs/>
        <w:color w:val="808080"/>
        <w:kern w:val="0"/>
        <w:sz w:val="18"/>
        <w:szCs w:val="18"/>
      </w:rPr>
      <w:t xml:space="preserve">/ </w:t>
    </w:r>
    <w:r w:rsidR="0064502A">
      <w:rPr>
        <w:rFonts w:ascii="Times New Roman" w:eastAsia="Gulim" w:hAnsi="Times New Roman" w:hint="eastAsia"/>
        <w:i/>
        <w:iCs/>
        <w:color w:val="808080"/>
        <w:kern w:val="0"/>
        <w:sz w:val="18"/>
        <w:szCs w:val="18"/>
        <w:lang w:val="en-GB"/>
      </w:rPr>
      <w:t xml:space="preserve">Ai-MAST Conference Proceeding </w:t>
    </w:r>
    <w:r w:rsidR="00E82D25">
      <w:rPr>
        <w:rFonts w:ascii="Times New Roman" w:eastAsia="Gulim" w:hAnsi="Times New Roman"/>
        <w:i/>
        <w:iCs/>
        <w:color w:val="808080"/>
        <w:kern w:val="0"/>
        <w:sz w:val="18"/>
        <w:szCs w:val="18"/>
        <w:lang w:val="en-GB"/>
      </w:rPr>
      <w:t>17</w:t>
    </w:r>
    <w:r w:rsidR="009E5B0F">
      <w:rPr>
        <w:rFonts w:ascii="Times New Roman" w:eastAsia="Gulim" w:hAnsi="Times New Roman"/>
        <w:i/>
        <w:iCs/>
        <w:color w:val="808080"/>
        <w:kern w:val="0"/>
        <w:sz w:val="18"/>
        <w:szCs w:val="18"/>
        <w:lang w:val="en-GB"/>
      </w:rPr>
      <w:t xml:space="preserve"> (202</w:t>
    </w:r>
    <w:r>
      <w:rPr>
        <w:rFonts w:ascii="Times New Roman" w:eastAsia="Gulim" w:hAnsi="Times New Roman" w:hint="eastAsia"/>
        <w:i/>
        <w:iCs/>
        <w:color w:val="808080"/>
        <w:kern w:val="0"/>
        <w:sz w:val="18"/>
        <w:szCs w:val="18"/>
        <w:lang w:val="en-GB"/>
      </w:rPr>
      <w:t>4</w:t>
    </w:r>
    <w:r w:rsidR="00D71635" w:rsidRPr="005F6DD5">
      <w:rPr>
        <w:rFonts w:ascii="Times New Roman" w:eastAsia="Gulim" w:hAnsi="Times New Roman"/>
        <w:i/>
        <w:iCs/>
        <w:color w:val="808080"/>
        <w:kern w:val="0"/>
        <w:sz w:val="18"/>
        <w:szCs w:val="18"/>
        <w:lang w:val="en-GB"/>
      </w:rPr>
      <w:t>) 000–000</w:t>
    </w:r>
    <w:r w:rsidR="00D71635">
      <w:rPr>
        <w:rFonts w:ascii="Times New Roman" w:eastAsia="Gulim" w:hAnsi="Times New Roman"/>
        <w:i/>
        <w:iCs/>
        <w:color w:val="808080"/>
        <w:kern w:val="0"/>
        <w:sz w:val="18"/>
        <w:szCs w:val="18"/>
        <w:lang w:val="en-GB"/>
      </w:rPr>
      <w:t xml:space="preserve">           </w:t>
    </w:r>
    <w:r>
      <w:rPr>
        <w:rFonts w:ascii="Times New Roman" w:eastAsia="Gulim" w:hAnsi="Times New Roman"/>
        <w:i/>
        <w:iCs/>
        <w:color w:val="808080"/>
        <w:kern w:val="0"/>
        <w:sz w:val="18"/>
        <w:szCs w:val="18"/>
        <w:lang w:val="en-GB"/>
      </w:rPr>
      <w:tab/>
    </w:r>
    <w:r>
      <w:rPr>
        <w:rFonts w:ascii="Times New Roman" w:eastAsia="Gulim" w:hAnsi="Times New Roman"/>
        <w:i/>
        <w:iCs/>
        <w:color w:val="808080"/>
        <w:kern w:val="0"/>
        <w:sz w:val="18"/>
        <w:szCs w:val="18"/>
        <w:lang w:val="en-GB"/>
      </w:rPr>
      <w:tab/>
    </w:r>
    <w:r w:rsidR="00E7169A" w:rsidRPr="00E7169A">
      <w:rPr>
        <w:rFonts w:ascii="Times New Roman" w:eastAsia="Gulim" w:hAnsi="Times New Roman"/>
        <w:i/>
        <w:iCs/>
        <w:color w:val="808080"/>
        <w:kern w:val="0"/>
        <w:sz w:val="18"/>
        <w:szCs w:val="18"/>
        <w:lang w:val="en-GB"/>
      </w:rPr>
      <w:fldChar w:fldCharType="begin"/>
    </w:r>
    <w:r w:rsidR="00E7169A" w:rsidRPr="00E7169A">
      <w:rPr>
        <w:rFonts w:ascii="Times New Roman" w:eastAsia="Gulim" w:hAnsi="Times New Roman"/>
        <w:i/>
        <w:iCs/>
        <w:color w:val="808080"/>
        <w:kern w:val="0"/>
        <w:sz w:val="18"/>
        <w:szCs w:val="18"/>
        <w:lang w:val="en-GB"/>
      </w:rPr>
      <w:instrText>PAGE   \* MERGEFORMAT</w:instrText>
    </w:r>
    <w:r w:rsidR="00E7169A" w:rsidRPr="00E7169A">
      <w:rPr>
        <w:rFonts w:ascii="Times New Roman" w:eastAsia="Gulim" w:hAnsi="Times New Roman"/>
        <w:i/>
        <w:iCs/>
        <w:color w:val="808080"/>
        <w:kern w:val="0"/>
        <w:sz w:val="18"/>
        <w:szCs w:val="18"/>
        <w:lang w:val="en-GB"/>
      </w:rPr>
      <w:fldChar w:fldCharType="separate"/>
    </w:r>
    <w:r w:rsidR="002C63D6" w:rsidRPr="002C63D6">
      <w:rPr>
        <w:rFonts w:ascii="Times New Roman" w:eastAsia="Gulim" w:hAnsi="Times New Roman"/>
        <w:i/>
        <w:iCs/>
        <w:noProof/>
        <w:color w:val="808080"/>
        <w:kern w:val="0"/>
        <w:sz w:val="18"/>
        <w:szCs w:val="18"/>
      </w:rPr>
      <w:t>2</w:t>
    </w:r>
    <w:r w:rsidR="00E7169A" w:rsidRPr="00E7169A">
      <w:rPr>
        <w:rFonts w:ascii="Times New Roman" w:eastAsia="Gulim" w:hAnsi="Times New Roman"/>
        <w:i/>
        <w:iCs/>
        <w:color w:val="808080"/>
        <w:kern w:val="0"/>
        <w:sz w:val="18"/>
        <w:szCs w:val="18"/>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00"/>
  <w:evenAndOddHeaders/>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B26"/>
    <w:rsid w:val="000A1206"/>
    <w:rsid w:val="000A2378"/>
    <w:rsid w:val="00106ECF"/>
    <w:rsid w:val="001203E2"/>
    <w:rsid w:val="001265CE"/>
    <w:rsid w:val="001709A6"/>
    <w:rsid w:val="00190D79"/>
    <w:rsid w:val="001A5663"/>
    <w:rsid w:val="002071BF"/>
    <w:rsid w:val="0020742B"/>
    <w:rsid w:val="00211A38"/>
    <w:rsid w:val="002162FF"/>
    <w:rsid w:val="00223FFE"/>
    <w:rsid w:val="00227481"/>
    <w:rsid w:val="0024599C"/>
    <w:rsid w:val="0025309C"/>
    <w:rsid w:val="00270CD9"/>
    <w:rsid w:val="002C63D6"/>
    <w:rsid w:val="002E2964"/>
    <w:rsid w:val="00322147"/>
    <w:rsid w:val="00373B64"/>
    <w:rsid w:val="00384504"/>
    <w:rsid w:val="003A02F5"/>
    <w:rsid w:val="003C3C84"/>
    <w:rsid w:val="003F39FC"/>
    <w:rsid w:val="00412436"/>
    <w:rsid w:val="00440D27"/>
    <w:rsid w:val="00441B26"/>
    <w:rsid w:val="0050030E"/>
    <w:rsid w:val="005248D1"/>
    <w:rsid w:val="00567615"/>
    <w:rsid w:val="00576FC5"/>
    <w:rsid w:val="00584E11"/>
    <w:rsid w:val="005926CE"/>
    <w:rsid w:val="005F6DD5"/>
    <w:rsid w:val="0060063D"/>
    <w:rsid w:val="0062468A"/>
    <w:rsid w:val="0064502A"/>
    <w:rsid w:val="00661D39"/>
    <w:rsid w:val="0068255D"/>
    <w:rsid w:val="00690922"/>
    <w:rsid w:val="006B1441"/>
    <w:rsid w:val="006E6F15"/>
    <w:rsid w:val="006E6FE4"/>
    <w:rsid w:val="007239A6"/>
    <w:rsid w:val="007440AA"/>
    <w:rsid w:val="007753E2"/>
    <w:rsid w:val="007C0A19"/>
    <w:rsid w:val="007D09F8"/>
    <w:rsid w:val="007F3789"/>
    <w:rsid w:val="00831935"/>
    <w:rsid w:val="00867330"/>
    <w:rsid w:val="008B0169"/>
    <w:rsid w:val="008D43B3"/>
    <w:rsid w:val="008E45C1"/>
    <w:rsid w:val="008F0D6F"/>
    <w:rsid w:val="008F7031"/>
    <w:rsid w:val="009009FF"/>
    <w:rsid w:val="009470B1"/>
    <w:rsid w:val="00961C5B"/>
    <w:rsid w:val="009852BA"/>
    <w:rsid w:val="009E5B0F"/>
    <w:rsid w:val="00A22118"/>
    <w:rsid w:val="00A27961"/>
    <w:rsid w:val="00A43ABE"/>
    <w:rsid w:val="00A81FE2"/>
    <w:rsid w:val="00AD5B2E"/>
    <w:rsid w:val="00AF7FD9"/>
    <w:rsid w:val="00B12C8E"/>
    <w:rsid w:val="00B505E0"/>
    <w:rsid w:val="00B544DB"/>
    <w:rsid w:val="00B62FA0"/>
    <w:rsid w:val="00B876BF"/>
    <w:rsid w:val="00BC112C"/>
    <w:rsid w:val="00C07602"/>
    <w:rsid w:val="00C256DA"/>
    <w:rsid w:val="00CA4E75"/>
    <w:rsid w:val="00CC0D4B"/>
    <w:rsid w:val="00CC0F2C"/>
    <w:rsid w:val="00CD6B36"/>
    <w:rsid w:val="00CF13C6"/>
    <w:rsid w:val="00D05C64"/>
    <w:rsid w:val="00D30B79"/>
    <w:rsid w:val="00D37A2D"/>
    <w:rsid w:val="00D71635"/>
    <w:rsid w:val="00DC1D74"/>
    <w:rsid w:val="00E54375"/>
    <w:rsid w:val="00E7169A"/>
    <w:rsid w:val="00E82D25"/>
    <w:rsid w:val="00EA11C1"/>
    <w:rsid w:val="00EB28DF"/>
    <w:rsid w:val="00EE282E"/>
    <w:rsid w:val="00F41E7C"/>
    <w:rsid w:val="00F42451"/>
    <w:rsid w:val="00F47430"/>
    <w:rsid w:val="00F5368C"/>
    <w:rsid w:val="00F70FCC"/>
    <w:rsid w:val="00FE1B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ACA2"/>
  <w15:docId w15:val="{35700E57-9D34-42A8-9039-26829D5A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160" w:line="259" w:lineRule="auto"/>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375"/>
    <w:pPr>
      <w:tabs>
        <w:tab w:val="center" w:pos="4513"/>
        <w:tab w:val="right" w:pos="9026"/>
      </w:tabs>
      <w:snapToGrid w:val="0"/>
    </w:pPr>
  </w:style>
  <w:style w:type="character" w:customStyle="1" w:styleId="HeaderChar">
    <w:name w:val="Header Char"/>
    <w:basedOn w:val="DefaultParagraphFont"/>
    <w:link w:val="Header"/>
    <w:uiPriority w:val="99"/>
    <w:rsid w:val="00E54375"/>
  </w:style>
  <w:style w:type="paragraph" w:styleId="Footer">
    <w:name w:val="footer"/>
    <w:basedOn w:val="Normal"/>
    <w:link w:val="FooterChar"/>
    <w:uiPriority w:val="99"/>
    <w:unhideWhenUsed/>
    <w:rsid w:val="00E54375"/>
    <w:pPr>
      <w:tabs>
        <w:tab w:val="center" w:pos="4513"/>
        <w:tab w:val="right" w:pos="9026"/>
      </w:tabs>
      <w:snapToGrid w:val="0"/>
    </w:pPr>
  </w:style>
  <w:style w:type="character" w:customStyle="1" w:styleId="FooterChar">
    <w:name w:val="Footer Char"/>
    <w:basedOn w:val="DefaultParagraphFont"/>
    <w:link w:val="Footer"/>
    <w:uiPriority w:val="99"/>
    <w:rsid w:val="00E54375"/>
  </w:style>
  <w:style w:type="character" w:styleId="Hyperlink">
    <w:name w:val="Hyperlink"/>
    <w:uiPriority w:val="99"/>
    <w:unhideWhenUsed/>
    <w:rsid w:val="00E54375"/>
    <w:rPr>
      <w:color w:val="0563C1"/>
      <w:u w:val="single"/>
    </w:rPr>
  </w:style>
  <w:style w:type="paragraph" w:styleId="FootnoteText">
    <w:name w:val="footnote text"/>
    <w:basedOn w:val="Normal"/>
    <w:link w:val="FootnoteTextChar"/>
    <w:uiPriority w:val="99"/>
    <w:unhideWhenUsed/>
    <w:rsid w:val="002162FF"/>
    <w:pPr>
      <w:snapToGrid w:val="0"/>
      <w:jc w:val="left"/>
    </w:pPr>
  </w:style>
  <w:style w:type="character" w:customStyle="1" w:styleId="FootnoteTextChar">
    <w:name w:val="Footnote Text Char"/>
    <w:basedOn w:val="DefaultParagraphFont"/>
    <w:link w:val="FootnoteText"/>
    <w:uiPriority w:val="99"/>
    <w:rsid w:val="002162FF"/>
  </w:style>
  <w:style w:type="character" w:styleId="FootnoteReference">
    <w:name w:val="footnote reference"/>
    <w:uiPriority w:val="99"/>
    <w:semiHidden/>
    <w:unhideWhenUsed/>
    <w:rsid w:val="002162FF"/>
    <w:rPr>
      <w:vertAlign w:val="superscript"/>
    </w:rPr>
  </w:style>
  <w:style w:type="paragraph" w:styleId="BalloonText">
    <w:name w:val="Balloon Text"/>
    <w:basedOn w:val="Normal"/>
    <w:link w:val="BalloonTextChar"/>
    <w:uiPriority w:val="99"/>
    <w:semiHidden/>
    <w:unhideWhenUsed/>
    <w:rsid w:val="002162FF"/>
    <w:pPr>
      <w:spacing w:after="0" w:line="240" w:lineRule="auto"/>
    </w:pPr>
    <w:rPr>
      <w:sz w:val="18"/>
      <w:szCs w:val="18"/>
    </w:rPr>
  </w:style>
  <w:style w:type="character" w:customStyle="1" w:styleId="BalloonTextChar">
    <w:name w:val="Balloon Text Char"/>
    <w:link w:val="BalloonText"/>
    <w:uiPriority w:val="99"/>
    <w:semiHidden/>
    <w:rsid w:val="002162FF"/>
    <w:rPr>
      <w:rFonts w:ascii="Malgun Gothic" w:eastAsia="Malgun Gothic" w:hAnsi="Malgun Gothic" w:cs="Times New Roman"/>
      <w:sz w:val="18"/>
      <w:szCs w:val="18"/>
    </w:rPr>
  </w:style>
  <w:style w:type="character" w:styleId="EndnoteReference">
    <w:name w:val="endnote reference"/>
    <w:uiPriority w:val="99"/>
    <w:semiHidden/>
    <w:unhideWhenUsed/>
    <w:rsid w:val="00B62FA0"/>
    <w:rPr>
      <w:vertAlign w:val="superscript"/>
    </w:rPr>
  </w:style>
  <w:style w:type="table" w:styleId="LightShading">
    <w:name w:val="Light Shading"/>
    <w:basedOn w:val="TableNormal"/>
    <w:uiPriority w:val="60"/>
    <w:semiHidden/>
    <w:unhideWhenUsed/>
    <w:rsid w:val="000A23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file:///C:\Users\HANA\AppData\Local\Temp\www.sciencedirect.com"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e-navi.kr/" TargetMode="External"/><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A472-32B4-483F-9218-98DEE81D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1070</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7159</CharactersWithSpaces>
  <SharedDoc>false</SharedDoc>
  <HLinks>
    <vt:vector size="12" baseType="variant">
      <vt:variant>
        <vt:i4>655390</vt:i4>
      </vt:variant>
      <vt:variant>
        <vt:i4>3</vt:i4>
      </vt:variant>
      <vt:variant>
        <vt:i4>0</vt:i4>
      </vt:variant>
      <vt:variant>
        <vt:i4>5</vt:i4>
      </vt:variant>
      <vt:variant>
        <vt:lpwstr>http://www.e-navi.kr/</vt:lpwstr>
      </vt:variant>
      <vt:variant>
        <vt:lpwstr/>
      </vt:variant>
      <vt:variant>
        <vt:i4>4980824</vt:i4>
      </vt:variant>
      <vt:variant>
        <vt:i4>0</vt:i4>
      </vt:variant>
      <vt:variant>
        <vt:i4>0</vt:i4>
      </vt:variant>
      <vt:variant>
        <vt:i4>5</vt:i4>
      </vt:variant>
      <vt:variant>
        <vt:lpwstr>../../../../HANA/AppData/Local/Temp/www.sciencedirect.com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계정</dc:creator>
  <cp:lastModifiedBy>Joshua Simpson</cp:lastModifiedBy>
  <cp:revision>17</cp:revision>
  <dcterms:created xsi:type="dcterms:W3CDTF">2020-03-10T07:02:00Z</dcterms:created>
  <dcterms:modified xsi:type="dcterms:W3CDTF">2024-06-28T14:38:00Z</dcterms:modified>
</cp:coreProperties>
</file>